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CEA7" w14:textId="1FB6BF93" w:rsidR="006B09DF" w:rsidRDefault="006B09DF" w:rsidP="00545C38">
      <w:pPr>
        <w:widowControl w:val="0"/>
        <w:pBdr>
          <w:top w:val="nil"/>
          <w:left w:val="nil"/>
          <w:bottom w:val="nil"/>
          <w:right w:val="nil"/>
          <w:between w:val="nil"/>
        </w:pBdr>
        <w:jc w:val="center"/>
        <w:rPr>
          <w:color w:val="000000"/>
          <w:sz w:val="60"/>
          <w:szCs w:val="60"/>
        </w:rPr>
      </w:pPr>
      <w:r>
        <w:rPr>
          <w:color w:val="000000"/>
          <w:sz w:val="60"/>
          <w:szCs w:val="60"/>
        </w:rPr>
        <w:t>Gloria Dei Lutheran Church</w:t>
      </w:r>
    </w:p>
    <w:p w14:paraId="00C5CEC7" w14:textId="77777777" w:rsidR="006B09DF" w:rsidRDefault="006B09DF" w:rsidP="00545C38">
      <w:pPr>
        <w:widowControl w:val="0"/>
        <w:pBdr>
          <w:top w:val="nil"/>
          <w:left w:val="nil"/>
          <w:bottom w:val="nil"/>
          <w:right w:val="nil"/>
          <w:between w:val="nil"/>
        </w:pBdr>
        <w:jc w:val="center"/>
        <w:rPr>
          <w:bCs/>
          <w:color w:val="000000"/>
          <w:sz w:val="56"/>
          <w:szCs w:val="56"/>
        </w:rPr>
      </w:pPr>
    </w:p>
    <w:p w14:paraId="2201B05B" w14:textId="79F821EC" w:rsidR="001D6A7B" w:rsidRPr="006B09DF" w:rsidRDefault="006B09DF" w:rsidP="00545C38">
      <w:pPr>
        <w:widowControl w:val="0"/>
        <w:pBdr>
          <w:top w:val="nil"/>
          <w:left w:val="nil"/>
          <w:bottom w:val="nil"/>
          <w:right w:val="nil"/>
          <w:between w:val="nil"/>
        </w:pBdr>
        <w:jc w:val="center"/>
        <w:rPr>
          <w:bCs/>
          <w:color w:val="000000"/>
          <w:sz w:val="56"/>
          <w:szCs w:val="56"/>
        </w:rPr>
      </w:pPr>
      <w:r>
        <w:rPr>
          <w:bCs/>
          <w:color w:val="000000"/>
          <w:sz w:val="56"/>
          <w:szCs w:val="56"/>
        </w:rPr>
        <w:t>Constitution</w:t>
      </w:r>
    </w:p>
    <w:p w14:paraId="1E2A187A" w14:textId="77777777" w:rsidR="006B09DF" w:rsidRDefault="006B09DF" w:rsidP="00545C38">
      <w:pPr>
        <w:widowControl w:val="0"/>
        <w:pBdr>
          <w:top w:val="nil"/>
          <w:left w:val="nil"/>
          <w:bottom w:val="nil"/>
          <w:right w:val="nil"/>
          <w:between w:val="nil"/>
        </w:pBdr>
        <w:spacing w:before="126"/>
        <w:jc w:val="center"/>
        <w:rPr>
          <w:color w:val="000000"/>
          <w:sz w:val="24"/>
          <w:szCs w:val="24"/>
        </w:rPr>
      </w:pPr>
    </w:p>
    <w:p w14:paraId="35D74975" w14:textId="10E73E19" w:rsidR="001D6A7B" w:rsidRDefault="006B09DF" w:rsidP="00545C38">
      <w:pPr>
        <w:widowControl w:val="0"/>
        <w:pBdr>
          <w:top w:val="nil"/>
          <w:left w:val="nil"/>
          <w:bottom w:val="nil"/>
          <w:right w:val="nil"/>
          <w:between w:val="nil"/>
        </w:pBdr>
        <w:spacing w:before="126"/>
        <w:jc w:val="center"/>
        <w:rPr>
          <w:color w:val="000000"/>
          <w:sz w:val="24"/>
          <w:szCs w:val="24"/>
        </w:rPr>
      </w:pPr>
      <w:r>
        <w:rPr>
          <w:color w:val="000000"/>
          <w:sz w:val="24"/>
          <w:szCs w:val="24"/>
        </w:rPr>
        <w:t>Revised 1992, 2004, 2011, 2021</w:t>
      </w:r>
    </w:p>
    <w:p w14:paraId="1F29E266" w14:textId="7B495C6B" w:rsidR="001D6A7B" w:rsidRDefault="006B09DF" w:rsidP="00545C38">
      <w:pPr>
        <w:widowControl w:val="0"/>
        <w:pBdr>
          <w:top w:val="nil"/>
          <w:left w:val="nil"/>
          <w:bottom w:val="nil"/>
          <w:right w:val="nil"/>
          <w:between w:val="nil"/>
        </w:pBdr>
        <w:spacing w:before="39"/>
        <w:jc w:val="center"/>
        <w:rPr>
          <w:color w:val="000000"/>
        </w:rPr>
      </w:pPr>
      <w:r>
        <w:rPr>
          <w:color w:val="000000"/>
          <w:sz w:val="24"/>
          <w:szCs w:val="24"/>
        </w:rPr>
        <w:t>Founded 196</w:t>
      </w:r>
      <w:r>
        <w:rPr>
          <w:color w:val="000000"/>
        </w:rPr>
        <w:t>6</w:t>
      </w:r>
    </w:p>
    <w:p w14:paraId="24DF352E" w14:textId="77777777" w:rsidR="001D6A7B" w:rsidRDefault="006B09DF" w:rsidP="00545C38">
      <w:pPr>
        <w:widowControl w:val="0"/>
        <w:pBdr>
          <w:top w:val="nil"/>
          <w:left w:val="nil"/>
          <w:bottom w:val="nil"/>
          <w:right w:val="nil"/>
          <w:between w:val="nil"/>
        </w:pBdr>
        <w:spacing w:before="579"/>
        <w:ind w:right="59"/>
        <w:jc w:val="center"/>
        <w:rPr>
          <w:i/>
          <w:color w:val="000000"/>
          <w:sz w:val="48"/>
          <w:szCs w:val="48"/>
        </w:rPr>
      </w:pPr>
      <w:r>
        <w:rPr>
          <w:noProof/>
          <w:color w:val="000000"/>
        </w:rPr>
        <w:drawing>
          <wp:inline distT="19050" distB="19050" distL="19050" distR="19050" wp14:anchorId="0BEFC034" wp14:editId="3CD5BDD5">
            <wp:extent cx="5711825" cy="2555875"/>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11825" cy="2555875"/>
                    </a:xfrm>
                    <a:prstGeom prst="rect">
                      <a:avLst/>
                    </a:prstGeom>
                    <a:ln/>
                  </pic:spPr>
                </pic:pic>
              </a:graphicData>
            </a:graphic>
          </wp:inline>
        </w:drawing>
      </w:r>
      <w:r>
        <w:rPr>
          <w:i/>
          <w:color w:val="000000"/>
          <w:sz w:val="48"/>
          <w:szCs w:val="48"/>
        </w:rPr>
        <w:t xml:space="preserve">“Grace changes everything!” </w:t>
      </w:r>
    </w:p>
    <w:p w14:paraId="687E81A5" w14:textId="29E08011" w:rsidR="001D6A7B" w:rsidRDefault="006B09DF" w:rsidP="00545C38">
      <w:pPr>
        <w:widowControl w:val="0"/>
        <w:pBdr>
          <w:top w:val="nil"/>
          <w:left w:val="nil"/>
          <w:bottom w:val="nil"/>
          <w:right w:val="nil"/>
          <w:between w:val="nil"/>
        </w:pBdr>
        <w:spacing w:before="13"/>
        <w:rPr>
          <w:i/>
          <w:color w:val="000000"/>
          <w:sz w:val="48"/>
          <w:szCs w:val="48"/>
        </w:rPr>
      </w:pPr>
      <w:r>
        <w:rPr>
          <w:i/>
          <w:color w:val="000000"/>
          <w:sz w:val="48"/>
          <w:szCs w:val="48"/>
        </w:rPr>
        <w:t xml:space="preserve">    </w:t>
      </w:r>
    </w:p>
    <w:p w14:paraId="584095A5" w14:textId="77777777" w:rsidR="001D6A7B" w:rsidRDefault="006B09DF" w:rsidP="00545C38">
      <w:pPr>
        <w:widowControl w:val="0"/>
        <w:pBdr>
          <w:top w:val="nil"/>
          <w:left w:val="nil"/>
          <w:bottom w:val="nil"/>
          <w:right w:val="nil"/>
          <w:between w:val="nil"/>
        </w:pBdr>
        <w:spacing w:before="83"/>
        <w:jc w:val="center"/>
        <w:rPr>
          <w:color w:val="000000"/>
          <w:sz w:val="28"/>
          <w:szCs w:val="28"/>
        </w:rPr>
      </w:pPr>
      <w:r>
        <w:rPr>
          <w:i/>
          <w:color w:val="000000"/>
          <w:sz w:val="48"/>
          <w:szCs w:val="48"/>
        </w:rPr>
        <w:t xml:space="preserve"> </w:t>
      </w:r>
      <w:r>
        <w:rPr>
          <w:color w:val="000000"/>
          <w:sz w:val="28"/>
          <w:szCs w:val="28"/>
        </w:rPr>
        <w:t xml:space="preserve">33501 Stonehill Drive </w:t>
      </w:r>
    </w:p>
    <w:p w14:paraId="40B9BAB3" w14:textId="77777777" w:rsidR="001D6A7B" w:rsidRDefault="006B09DF" w:rsidP="00545C38">
      <w:pPr>
        <w:widowControl w:val="0"/>
        <w:pBdr>
          <w:top w:val="nil"/>
          <w:left w:val="nil"/>
          <w:bottom w:val="nil"/>
          <w:right w:val="nil"/>
          <w:between w:val="nil"/>
        </w:pBdr>
        <w:spacing w:before="73"/>
        <w:jc w:val="center"/>
        <w:rPr>
          <w:color w:val="000000"/>
          <w:sz w:val="28"/>
          <w:szCs w:val="28"/>
        </w:rPr>
      </w:pPr>
      <w:r>
        <w:rPr>
          <w:color w:val="000000"/>
          <w:sz w:val="28"/>
          <w:szCs w:val="28"/>
        </w:rPr>
        <w:t xml:space="preserve">Dana Point, CA 92629 </w:t>
      </w:r>
    </w:p>
    <w:p w14:paraId="303C441D" w14:textId="77777777" w:rsidR="001D6A7B" w:rsidRDefault="006B09DF" w:rsidP="00545C38">
      <w:pPr>
        <w:widowControl w:val="0"/>
        <w:pBdr>
          <w:top w:val="nil"/>
          <w:left w:val="nil"/>
          <w:bottom w:val="nil"/>
          <w:right w:val="nil"/>
          <w:between w:val="nil"/>
        </w:pBdr>
        <w:spacing w:before="53"/>
        <w:jc w:val="center"/>
        <w:rPr>
          <w:color w:val="000000"/>
          <w:sz w:val="28"/>
          <w:szCs w:val="28"/>
        </w:rPr>
      </w:pPr>
      <w:r>
        <w:rPr>
          <w:color w:val="000000"/>
          <w:sz w:val="28"/>
          <w:szCs w:val="28"/>
        </w:rPr>
        <w:t xml:space="preserve">Phone: (949) 493-3414 </w:t>
      </w:r>
    </w:p>
    <w:p w14:paraId="130DD345" w14:textId="77777777" w:rsidR="001D6A7B" w:rsidRDefault="006B09DF" w:rsidP="00545C38">
      <w:pPr>
        <w:widowControl w:val="0"/>
        <w:pBdr>
          <w:top w:val="nil"/>
          <w:left w:val="nil"/>
          <w:bottom w:val="nil"/>
          <w:right w:val="nil"/>
          <w:between w:val="nil"/>
        </w:pBdr>
        <w:spacing w:before="73"/>
        <w:jc w:val="center"/>
        <w:rPr>
          <w:color w:val="000000"/>
          <w:sz w:val="28"/>
          <w:szCs w:val="28"/>
        </w:rPr>
      </w:pPr>
      <w:r>
        <w:rPr>
          <w:color w:val="000000"/>
          <w:sz w:val="28"/>
          <w:szCs w:val="28"/>
        </w:rPr>
        <w:t xml:space="preserve">Email: gloriadei@mygloriadei.org </w:t>
      </w:r>
    </w:p>
    <w:p w14:paraId="146EC387" w14:textId="77777777" w:rsidR="001D6A7B" w:rsidRDefault="006B09DF" w:rsidP="00545C38">
      <w:pPr>
        <w:widowControl w:val="0"/>
        <w:pBdr>
          <w:top w:val="nil"/>
          <w:left w:val="nil"/>
          <w:bottom w:val="nil"/>
          <w:right w:val="nil"/>
          <w:between w:val="nil"/>
        </w:pBdr>
        <w:spacing w:before="53"/>
        <w:jc w:val="center"/>
        <w:rPr>
          <w:color w:val="000000"/>
          <w:sz w:val="28"/>
          <w:szCs w:val="28"/>
        </w:rPr>
      </w:pPr>
      <w:r>
        <w:rPr>
          <w:color w:val="000000"/>
          <w:sz w:val="28"/>
          <w:szCs w:val="28"/>
        </w:rPr>
        <w:t>Website: mygloriadei.org</w:t>
      </w:r>
    </w:p>
    <w:p w14:paraId="54D683EE" w14:textId="77777777" w:rsidR="006B09DF" w:rsidRDefault="006B09DF" w:rsidP="00545C38">
      <w:pPr>
        <w:rPr>
          <w:b/>
          <w:color w:val="000000"/>
          <w:sz w:val="48"/>
          <w:szCs w:val="48"/>
        </w:rPr>
      </w:pPr>
      <w:r>
        <w:rPr>
          <w:b/>
          <w:color w:val="000000"/>
          <w:sz w:val="48"/>
          <w:szCs w:val="48"/>
        </w:rPr>
        <w:br w:type="page"/>
      </w:r>
    </w:p>
    <w:p w14:paraId="784FD420" w14:textId="3C3E20D4" w:rsidR="001D6A7B" w:rsidRPr="006B09DF" w:rsidRDefault="006B09DF" w:rsidP="005A5209">
      <w:pPr>
        <w:widowControl w:val="0"/>
        <w:pBdr>
          <w:top w:val="nil"/>
          <w:left w:val="nil"/>
          <w:bottom w:val="nil"/>
          <w:right w:val="nil"/>
          <w:between w:val="nil"/>
        </w:pBdr>
        <w:jc w:val="center"/>
        <w:rPr>
          <w:b/>
          <w:color w:val="000000"/>
          <w:sz w:val="24"/>
          <w:szCs w:val="24"/>
        </w:rPr>
      </w:pPr>
      <w:r>
        <w:rPr>
          <w:b/>
          <w:color w:val="000000"/>
          <w:sz w:val="24"/>
          <w:szCs w:val="24"/>
        </w:rPr>
        <w:lastRenderedPageBreak/>
        <w:t>CONSTITUTION</w:t>
      </w:r>
    </w:p>
    <w:p w14:paraId="2989D7C5" w14:textId="77777777" w:rsidR="001D6A7B" w:rsidRPr="006B09DF" w:rsidRDefault="006B09DF" w:rsidP="005A5209">
      <w:pPr>
        <w:widowControl w:val="0"/>
        <w:pBdr>
          <w:top w:val="nil"/>
          <w:left w:val="nil"/>
          <w:bottom w:val="nil"/>
          <w:right w:val="nil"/>
          <w:between w:val="nil"/>
        </w:pBdr>
        <w:spacing w:before="79"/>
        <w:rPr>
          <w:b/>
          <w:color w:val="000000"/>
          <w:sz w:val="24"/>
          <w:szCs w:val="24"/>
        </w:rPr>
      </w:pPr>
      <w:r w:rsidRPr="006B09DF">
        <w:rPr>
          <w:b/>
          <w:color w:val="000000"/>
          <w:sz w:val="24"/>
          <w:szCs w:val="24"/>
        </w:rPr>
        <w:t xml:space="preserve">  </w:t>
      </w:r>
    </w:p>
    <w:p w14:paraId="28277C0E" w14:textId="77777777" w:rsidR="001D6A7B" w:rsidRPr="006B09DF" w:rsidRDefault="006B09DF" w:rsidP="005A5209">
      <w:pPr>
        <w:widowControl w:val="0"/>
        <w:pBdr>
          <w:top w:val="nil"/>
          <w:left w:val="nil"/>
          <w:bottom w:val="nil"/>
          <w:right w:val="nil"/>
          <w:between w:val="nil"/>
        </w:pBdr>
        <w:spacing w:before="23"/>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PREAMBLE  </w:t>
      </w:r>
    </w:p>
    <w:p w14:paraId="57D78A20" w14:textId="08BDB96E" w:rsidR="001D6A7B" w:rsidRDefault="006B09DF" w:rsidP="005A5209">
      <w:pPr>
        <w:widowControl w:val="0"/>
        <w:pBdr>
          <w:top w:val="nil"/>
          <w:left w:val="nil"/>
          <w:bottom w:val="nil"/>
          <w:right w:val="nil"/>
          <w:between w:val="nil"/>
        </w:pBdr>
        <w:spacing w:before="5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We, baptized members of the Church of Christ, responding in faith to the call of the Holy Spirit through the Gospel, desiring to unite together to preach the Word, administer the sacraments, and carry out God’s mission, do hereby adopt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solemnly pledge ourselves to be governed by its provisions. In the name of the Father and of the Son and of the Holy Spirit.    </w:t>
      </w:r>
    </w:p>
    <w:p w14:paraId="04B3E171" w14:textId="77777777" w:rsidR="006B09DF" w:rsidRPr="006B09DF" w:rsidRDefault="006B09DF" w:rsidP="005A5209">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p>
    <w:p w14:paraId="02DAC419"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  </w:t>
      </w:r>
    </w:p>
    <w:p w14:paraId="1DA197B9"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NAME AND INCORPORATION  </w:t>
      </w:r>
    </w:p>
    <w:p w14:paraId="36F316CE" w14:textId="4DD179D9" w:rsidR="001D6A7B" w:rsidRPr="006B09D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C1.01. The name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Gloria Dei Lutheran Church of Dana Point, CA.  </w:t>
      </w:r>
    </w:p>
    <w:p w14:paraId="7ABB3BD0" w14:textId="419E52F1" w:rsidR="001D6A7B" w:rsidRPr="006B09DF" w:rsidRDefault="006B09DF" w:rsidP="005A5209">
      <w:pPr>
        <w:widowControl w:val="0"/>
        <w:pBdr>
          <w:top w:val="nil"/>
          <w:left w:val="nil"/>
          <w:bottom w:val="nil"/>
          <w:right w:val="nil"/>
          <w:between w:val="nil"/>
        </w:pBdr>
        <w:spacing w:before="59"/>
        <w:ind w:left="9" w:firstLine="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C1.02. For the purpose</w:t>
      </w:r>
      <w:r w:rsidR="00DB39C7">
        <w:rPr>
          <w:rFonts w:ascii="PT Sans Narrow" w:eastAsia="PT Sans Narrow" w:hAnsi="PT Sans Narrow" w:cs="PT Sans Narrow"/>
          <w:color w:val="000000"/>
          <w:sz w:val="24"/>
          <w:szCs w:val="24"/>
        </w:rPr>
        <w:t>s</w:t>
      </w:r>
      <w:r w:rsidRPr="006B09DF">
        <w:rPr>
          <w:rFonts w:ascii="PT Sans Narrow" w:eastAsia="PT Sans Narrow" w:hAnsi="PT Sans Narrow" w:cs="PT Sans Narrow"/>
          <w:color w:val="000000"/>
          <w:sz w:val="24"/>
          <w:szCs w:val="24"/>
        </w:rPr>
        <w:t xml:space="preserve"> of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the accompanying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the Gloria Dei Lutheran congregation is hereinafter designated as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251123FD" w14:textId="35F03667" w:rsidR="001D6A7B" w:rsidRPr="006B09D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C1.03.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incorporated under the laws of the state of California.  </w:t>
      </w:r>
    </w:p>
    <w:p w14:paraId="1D9E5596" w14:textId="77777777" w:rsidR="001D6A7B" w:rsidRPr="006B09DF" w:rsidRDefault="006B09DF" w:rsidP="005A5209">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5E462991"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2  </w:t>
      </w:r>
    </w:p>
    <w:p w14:paraId="44B583DB"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CONFESSION OF FAITH  </w:t>
      </w:r>
    </w:p>
    <w:p w14:paraId="72787E6C" w14:textId="7C0946A9" w:rsidR="001D6A7B" w:rsidRPr="006B09D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C2.01.</w:t>
      </w:r>
      <w:r>
        <w:rPr>
          <w:rFonts w:ascii="PT Sans Narrow" w:eastAsia="PT Sans Narrow" w:hAnsi="PT Sans Narrow" w:cs="PT Sans Narrow"/>
          <w:color w:val="000000"/>
          <w:sz w:val="24"/>
          <w:szCs w:val="24"/>
        </w:rPr>
        <w:tab/>
        <w:t>This Congregation</w:t>
      </w:r>
      <w:r w:rsidRPr="006B09DF">
        <w:rPr>
          <w:rFonts w:ascii="PT Sans Narrow" w:eastAsia="PT Sans Narrow" w:hAnsi="PT Sans Narrow" w:cs="PT Sans Narrow"/>
          <w:color w:val="000000"/>
          <w:sz w:val="24"/>
          <w:szCs w:val="24"/>
        </w:rPr>
        <w:t xml:space="preserve"> confesses the Triune God, Father, Son, and Holy Spirit.  </w:t>
      </w:r>
    </w:p>
    <w:p w14:paraId="2194CF77" w14:textId="6708F10E" w:rsidR="001D6A7B" w:rsidRPr="006B09DF" w:rsidRDefault="006B09DF" w:rsidP="005A5209">
      <w:pPr>
        <w:widowControl w:val="0"/>
        <w:pBdr>
          <w:top w:val="nil"/>
          <w:left w:val="nil"/>
          <w:bottom w:val="nil"/>
          <w:right w:val="nil"/>
          <w:between w:val="nil"/>
        </w:pBdr>
        <w:spacing w:before="7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C2.02.</w:t>
      </w:r>
      <w:r>
        <w:rPr>
          <w:rFonts w:ascii="PT Sans Narrow" w:eastAsia="PT Sans Narrow" w:hAnsi="PT Sans Narrow" w:cs="PT Sans Narrow"/>
          <w:color w:val="000000"/>
          <w:sz w:val="24"/>
          <w:szCs w:val="24"/>
        </w:rPr>
        <w:tab/>
        <w:t>This Congregation</w:t>
      </w:r>
      <w:r w:rsidRPr="006B09DF">
        <w:rPr>
          <w:rFonts w:ascii="PT Sans Narrow" w:eastAsia="PT Sans Narrow" w:hAnsi="PT Sans Narrow" w:cs="PT Sans Narrow"/>
          <w:color w:val="000000"/>
          <w:sz w:val="24"/>
          <w:szCs w:val="24"/>
        </w:rPr>
        <w:t xml:space="preserve"> confesses Jesus Christ as Lord and Savior and the Gospel as the power of God for the salvation of all who believe.  </w:t>
      </w:r>
    </w:p>
    <w:p w14:paraId="3982B120" w14:textId="77777777" w:rsidR="001633F2" w:rsidRDefault="006B09DF" w:rsidP="005A5209">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Jesus Christ is the Word of God incarnate, through whom everything was made and through whose life, death, and resurrection God fashions a new creation. </w:t>
      </w:r>
    </w:p>
    <w:p w14:paraId="7058C2BB" w14:textId="717F7452" w:rsidR="001633F2" w:rsidRDefault="006B09DF" w:rsidP="005A5209">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The proclamation of God’s message to us as both Law and Gospel is the Word of God, revealing judgment and mercy through word and deed, beginning with the Word in creation, continuing in the history of Israel, and centering in all its fullness in the person and work of Jesus Christ.  </w:t>
      </w:r>
    </w:p>
    <w:p w14:paraId="2A11C2EC" w14:textId="3EAC3ACE" w:rsidR="001D6A7B" w:rsidRPr="006B09DF" w:rsidRDefault="006B09DF" w:rsidP="005A5209">
      <w:pPr>
        <w:widowControl w:val="0"/>
        <w:pBdr>
          <w:top w:val="nil"/>
          <w:left w:val="nil"/>
          <w:bottom w:val="nil"/>
          <w:right w:val="nil"/>
          <w:between w:val="nil"/>
        </w:pBdr>
        <w:spacing w:before="59"/>
        <w:ind w:left="4" w:firstLine="71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  </w:t>
      </w:r>
    </w:p>
    <w:p w14:paraId="02365188" w14:textId="2BD5BABA" w:rsidR="001D6A7B" w:rsidRPr="006B09DF" w:rsidRDefault="006B09DF" w:rsidP="005A5209">
      <w:pPr>
        <w:widowControl w:val="0"/>
        <w:pBdr>
          <w:top w:val="nil"/>
          <w:left w:val="nil"/>
          <w:bottom w:val="nil"/>
          <w:right w:val="nil"/>
          <w:between w:val="nil"/>
        </w:pBdr>
        <w:spacing w:before="59"/>
        <w:ind w:left="7" w:firstLine="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C2.03.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accepts the canonical Scriptures of the Old and New Testaments as the inspired Word of God and the authoritative source and norm of its proclamation, faith, and life.  </w:t>
      </w:r>
    </w:p>
    <w:p w14:paraId="25164759" w14:textId="41693B13" w:rsidR="001D6A7B" w:rsidRDefault="006B09DF" w:rsidP="005A5209">
      <w:pPr>
        <w:widowControl w:val="0"/>
        <w:pBdr>
          <w:top w:val="nil"/>
          <w:left w:val="nil"/>
          <w:bottom w:val="nil"/>
          <w:right w:val="nil"/>
          <w:between w:val="nil"/>
        </w:pBdr>
        <w:spacing w:before="59"/>
        <w:ind w:right="375" w:firstLine="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C2.04.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accepts the Apostles’, Nicene, and Athanasian Creeds as true declarations of the faith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5B52D5B2" w14:textId="7E6459FF" w:rsidR="001D6A7B" w:rsidRPr="006B09DF" w:rsidRDefault="006B09DF" w:rsidP="005A5209">
      <w:pPr>
        <w:widowControl w:val="0"/>
        <w:pBdr>
          <w:top w:val="nil"/>
          <w:left w:val="nil"/>
          <w:bottom w:val="nil"/>
          <w:right w:val="nil"/>
          <w:between w:val="nil"/>
        </w:pBdr>
        <w:spacing w:before="16"/>
        <w:ind w:left="4" w:firstLine="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C2.05.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accepts the Unaltered Augsburg Confession as a true witness to the Gospel, </w:t>
      </w:r>
      <w:r w:rsidRPr="006B09DF">
        <w:rPr>
          <w:rFonts w:ascii="PT Sans Narrow" w:eastAsia="PT Sans Narrow" w:hAnsi="PT Sans Narrow" w:cs="PT Sans Narrow"/>
          <w:color w:val="000000"/>
          <w:sz w:val="24"/>
          <w:szCs w:val="24"/>
        </w:rPr>
        <w:lastRenderedPageBreak/>
        <w:t xml:space="preserve">acknowledging as one with it in faith and doctrine all churches that likewise accept the teachings of the Unaltered Augsburg Confession. </w:t>
      </w:r>
    </w:p>
    <w:p w14:paraId="20A3A3C2" w14:textId="2EE6AB91" w:rsidR="001D6A7B" w:rsidRPr="006B09DF" w:rsidRDefault="006B09DF" w:rsidP="005A5209">
      <w:pPr>
        <w:widowControl w:val="0"/>
        <w:pBdr>
          <w:top w:val="nil"/>
          <w:left w:val="nil"/>
          <w:bottom w:val="nil"/>
          <w:right w:val="nil"/>
          <w:between w:val="nil"/>
        </w:pBdr>
        <w:spacing w:before="59"/>
        <w:ind w:left="1" w:firstLine="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C2.06.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accepts the other confessional writings in the Book of Concord, namely, the Apology of the Augsburg Confession, the </w:t>
      </w:r>
      <w:proofErr w:type="spellStart"/>
      <w:r w:rsidRPr="006B09DF">
        <w:rPr>
          <w:rFonts w:ascii="PT Sans Narrow" w:eastAsia="PT Sans Narrow" w:hAnsi="PT Sans Narrow" w:cs="PT Sans Narrow"/>
          <w:color w:val="000000"/>
          <w:sz w:val="24"/>
          <w:szCs w:val="24"/>
        </w:rPr>
        <w:t>Smalcald</w:t>
      </w:r>
      <w:proofErr w:type="spellEnd"/>
      <w:r w:rsidRPr="006B09DF">
        <w:rPr>
          <w:rFonts w:ascii="PT Sans Narrow" w:eastAsia="PT Sans Narrow" w:hAnsi="PT Sans Narrow" w:cs="PT Sans Narrow"/>
          <w:color w:val="000000"/>
          <w:sz w:val="24"/>
          <w:szCs w:val="24"/>
        </w:rPr>
        <w:t xml:space="preserve"> Articles and the Treatise, the Small Catechism, the Large Catechism, and the Formula of Concord, as further valid interpretations of the faith of the Church.  </w:t>
      </w:r>
    </w:p>
    <w:p w14:paraId="40CDFB74" w14:textId="1C155C96" w:rsidR="001D6A7B" w:rsidRDefault="006B09DF" w:rsidP="005A5209">
      <w:pPr>
        <w:widowControl w:val="0"/>
        <w:pBdr>
          <w:top w:val="nil"/>
          <w:left w:val="nil"/>
          <w:bottom w:val="nil"/>
          <w:right w:val="nil"/>
          <w:between w:val="nil"/>
        </w:pBdr>
        <w:spacing w:before="59"/>
        <w:ind w:firstLine="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C2.07.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confesses the Gospel, recorded in the Holy Scripture and confessed in the ecumenical creeds and Lutheran confessional writings, as the power of God to create and sustain the Church for God’s mission in the world.    </w:t>
      </w:r>
    </w:p>
    <w:p w14:paraId="7A8D9A1D" w14:textId="77777777" w:rsidR="00796215" w:rsidRPr="006B09DF" w:rsidRDefault="00796215" w:rsidP="005A5209">
      <w:pPr>
        <w:widowControl w:val="0"/>
        <w:pBdr>
          <w:top w:val="nil"/>
          <w:left w:val="nil"/>
          <w:bottom w:val="nil"/>
          <w:right w:val="nil"/>
          <w:between w:val="nil"/>
        </w:pBdr>
        <w:spacing w:before="59"/>
        <w:ind w:firstLine="10"/>
        <w:rPr>
          <w:rFonts w:ascii="PT Sans Narrow" w:eastAsia="PT Sans Narrow" w:hAnsi="PT Sans Narrow" w:cs="PT Sans Narrow"/>
          <w:color w:val="000000"/>
          <w:sz w:val="24"/>
          <w:szCs w:val="24"/>
        </w:rPr>
      </w:pPr>
    </w:p>
    <w:p w14:paraId="393470E6"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3  </w:t>
      </w:r>
    </w:p>
    <w:p w14:paraId="2BDC06A4"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NATURE OF THE CHURCH  </w:t>
      </w:r>
    </w:p>
    <w:p w14:paraId="70AD4831" w14:textId="77777777" w:rsidR="005A5209" w:rsidRDefault="006B09DF" w:rsidP="005A5209">
      <w:pPr>
        <w:widowControl w:val="0"/>
        <w:pBdr>
          <w:top w:val="nil"/>
          <w:left w:val="nil"/>
          <w:bottom w:val="nil"/>
          <w:right w:val="nil"/>
          <w:between w:val="nil"/>
        </w:pBdr>
        <w:spacing w:before="59"/>
        <w:ind w:left="14" w:hanging="3"/>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C3.01. All power in the Church belongs to our Lord Jesus Christ, its head. All actions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are to be carried out under his rule and authority.  </w:t>
      </w:r>
    </w:p>
    <w:p w14:paraId="5BAD18C4" w14:textId="0E9E79A4" w:rsidR="001D6A7B" w:rsidRPr="006B09DF" w:rsidRDefault="006B09DF" w:rsidP="005A5209">
      <w:pPr>
        <w:widowControl w:val="0"/>
        <w:pBdr>
          <w:top w:val="nil"/>
          <w:left w:val="nil"/>
          <w:bottom w:val="nil"/>
          <w:right w:val="nil"/>
          <w:between w:val="nil"/>
        </w:pBdr>
        <w:spacing w:before="59"/>
        <w:ind w:left="14" w:hanging="3"/>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C3.02. 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  </w:t>
      </w:r>
    </w:p>
    <w:p w14:paraId="1A9BF8FD"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6CABB6F5"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4  </w:t>
      </w:r>
    </w:p>
    <w:p w14:paraId="1296C5ED" w14:textId="77777777" w:rsidR="001D6A7B" w:rsidRPr="006B09DF" w:rsidRDefault="006B09DF" w:rsidP="005A5209">
      <w:pPr>
        <w:widowControl w:val="0"/>
        <w:pBdr>
          <w:top w:val="nil"/>
          <w:left w:val="nil"/>
          <w:bottom w:val="nil"/>
          <w:right w:val="nil"/>
          <w:between w:val="nil"/>
        </w:pBdr>
        <w:spacing w:before="59"/>
        <w:ind w:left="5"/>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STATEMENT OF PURPOSE  </w:t>
      </w:r>
    </w:p>
    <w:p w14:paraId="051B92AB" w14:textId="7EE22568" w:rsidR="001D6A7B" w:rsidRPr="006B09DF" w:rsidRDefault="006B09DF" w:rsidP="005A5209">
      <w:pPr>
        <w:widowControl w:val="0"/>
        <w:pBdr>
          <w:top w:val="nil"/>
          <w:left w:val="nil"/>
          <w:bottom w:val="nil"/>
          <w:right w:val="nil"/>
          <w:between w:val="nil"/>
        </w:pBdr>
        <w:spacing w:before="7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C4.01. The Church is a people created by God in Christ, empowered by the Holy Spirit, called and sent to bear witness to God’s creative, redeeming, and sanctifying activity in the world.  </w:t>
      </w:r>
    </w:p>
    <w:p w14:paraId="0BBBC988" w14:textId="48A4EF15" w:rsidR="001D6A7B" w:rsidRPr="006B09D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C4.02. To participate in God’s mission,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as a part of the Church shall:</w:t>
      </w:r>
    </w:p>
    <w:p w14:paraId="6585F7F4" w14:textId="77777777" w:rsidR="001633F2"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a. Worship God in proclamation of the Word and administration of the</w:t>
      </w:r>
      <w:r w:rsidR="001633F2">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sacraments and through lives of prayer, praise, thanksgiving, witness, and service.  </w:t>
      </w:r>
    </w:p>
    <w:p w14:paraId="2030564E" w14:textId="77777777" w:rsidR="001633F2"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Proclaim God’s saving Gospel of justification by grace for Christ’s sake through faith alone, according to the apostolic witness in the Holy Scripture, preserving and transmitting the Gospel faithfully to future generations. </w:t>
      </w:r>
    </w:p>
    <w:p w14:paraId="11C9A45E" w14:textId="77777777" w:rsidR="001633F2"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 Carry out Christ’s Great Commission by reaching out to all people to bring them to faith in Christ and by doing all ministry with a global awareness consistent with the understanding of God as Creator, Redeemer, and Sanctifier of all.</w:t>
      </w:r>
    </w:p>
    <w:p w14:paraId="7C5EA7ED" w14:textId="2D7BF902" w:rsidR="001633F2"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lastRenderedPageBreak/>
        <w:t xml:space="preserve">d. Serve in response to God’s love to meet human needs, caring for the sick and the aged, advocating dignity and justice for all people, working for peace and reconciliation among the nations, and standing with the poor and powerless, and committing itself to their needs.  </w:t>
      </w:r>
    </w:p>
    <w:p w14:paraId="7588FDCE" w14:textId="080C7A73" w:rsidR="001633F2"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e. Nurture its members in the Word of God so as to grow in faith and hope and love, to see daily life as the primary setting for the exercise of their Christian calling, and to use the gifts of the Spirit for their life together and for their calling in the world. </w:t>
      </w:r>
    </w:p>
    <w:p w14:paraId="6B031BE7" w14:textId="6A73BF91" w:rsidR="001D6A7B" w:rsidRPr="006B09DF"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f. Manifest the unity given to the people of God by living together in the love of Christ and by joining with other Christians in prayer and action to express and preserve the unity which the Spirit gives.  </w:t>
      </w:r>
    </w:p>
    <w:p w14:paraId="65F018EB" w14:textId="795C054A" w:rsidR="00796215" w:rsidRPr="006B09D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C4.03. To fulfill these purposes,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w:t>
      </w:r>
    </w:p>
    <w:p w14:paraId="17CCEC63" w14:textId="4D95C3F9"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a. Provide services of worship at which the Word of God is preached and the sacraments</w:t>
      </w:r>
      <w:r w:rsidR="00796215">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are</w:t>
      </w:r>
      <w:r w:rsidR="00796215">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administered.  </w:t>
      </w:r>
    </w:p>
    <w:p w14:paraId="07FB2DF6" w14:textId="77777777"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Provide pastoral care and assist all members to participate in this ministry.  </w:t>
      </w:r>
    </w:p>
    <w:p w14:paraId="6A1B8859" w14:textId="77777777"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Challenge, equip, and support all members in carrying out their calling in their daily lives and in their congregation.    </w:t>
      </w:r>
    </w:p>
    <w:p w14:paraId="31BE23C8" w14:textId="77777777"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Teach the Word of God.  </w:t>
      </w:r>
    </w:p>
    <w:p w14:paraId="09F2C704" w14:textId="77777777"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e. Witness to the reconciling Word of God in Christ, reaching out to all people.  </w:t>
      </w:r>
    </w:p>
    <w:p w14:paraId="13EC1BE2" w14:textId="77777777"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f. Respond to human need, work for justice and peace, care for the sick and the suffering, and participate responsibly in society.    </w:t>
      </w:r>
    </w:p>
    <w:p w14:paraId="0FC6E050" w14:textId="664AE7F5"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g. Motivate its members to provide financial support for the congregation’s ministry and the ministry of other parts of the Evangelical Lutheran Church in America.  </w:t>
      </w:r>
    </w:p>
    <w:p w14:paraId="07CFCDE2" w14:textId="4A1A1956" w:rsidR="00796215"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h. Foster and participate in interdependent relationships with other congregations, the synod, and the churchwide organization of the Evangelical Lutheran Church in America.  </w:t>
      </w:r>
    </w:p>
    <w:p w14:paraId="4573F843" w14:textId="262C2D3A" w:rsidR="001D6A7B" w:rsidRPr="006B09DF"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proofErr w:type="spellStart"/>
      <w:r w:rsidRPr="006B09DF">
        <w:rPr>
          <w:rFonts w:ascii="PT Sans Narrow" w:eastAsia="PT Sans Narrow" w:hAnsi="PT Sans Narrow" w:cs="PT Sans Narrow"/>
          <w:color w:val="000000"/>
          <w:sz w:val="24"/>
          <w:szCs w:val="24"/>
        </w:rPr>
        <w:t>i</w:t>
      </w:r>
      <w:proofErr w:type="spellEnd"/>
      <w:r w:rsidRPr="006B09DF">
        <w:rPr>
          <w:rFonts w:ascii="PT Sans Narrow" w:eastAsia="PT Sans Narrow" w:hAnsi="PT Sans Narrow" w:cs="PT Sans Narrow"/>
          <w:color w:val="000000"/>
          <w:sz w:val="24"/>
          <w:szCs w:val="24"/>
        </w:rPr>
        <w:t xml:space="preserve">. Foster and participate in ecumenical relationships consistent with churchwide policy.  </w:t>
      </w:r>
    </w:p>
    <w:p w14:paraId="05CEF729" w14:textId="576EFA89" w:rsidR="00796215" w:rsidRDefault="006B09DF" w:rsidP="005A5209">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C4.04.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develop an organizational structure to be described in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shall prepare descriptions of the responsibilities of each committee, task force, or other organizational group and shall review their actions.  </w:t>
      </w:r>
    </w:p>
    <w:p w14:paraId="4BB6F9BF" w14:textId="611751AD" w:rsidR="00796215" w:rsidRDefault="006B09DF" w:rsidP="005A5209">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C4.05.</w:t>
      </w:r>
      <w:r w:rsidR="005A5209">
        <w:rPr>
          <w:rFonts w:ascii="PT Sans Narrow" w:eastAsia="PT Sans Narrow" w:hAnsi="PT Sans Narrow" w:cs="PT Sans Narrow"/>
          <w:color w:val="000000"/>
          <w:sz w:val="24"/>
          <w:szCs w:val="24"/>
        </w:rPr>
        <w:t xml:space="preserve">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from time to time, adopt a mission statement which will provide specific direction for its programs.    </w:t>
      </w:r>
    </w:p>
    <w:p w14:paraId="709C7B2E" w14:textId="77777777" w:rsidR="00796215" w:rsidRPr="006B09DF" w:rsidRDefault="00796215" w:rsidP="005A5209">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p>
    <w:p w14:paraId="1F46FC35"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5  </w:t>
      </w:r>
    </w:p>
    <w:p w14:paraId="0146395A"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POWERS OF THE CONGREGATION  </w:t>
      </w:r>
    </w:p>
    <w:p w14:paraId="7820AE62" w14:textId="52D8C556" w:rsidR="00E71AE1"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*C5.01.</w:t>
      </w:r>
      <w:r w:rsidR="005A5209">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The powers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are those necessary to fulfill its purpose.  </w:t>
      </w:r>
    </w:p>
    <w:p w14:paraId="1D434772" w14:textId="50BF53A4" w:rsidR="00E71AE1"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*C5.02.</w:t>
      </w:r>
      <w:r w:rsidR="00002C30">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The powers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are vested in the Congregation Meeting called and conducted as provided in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w:t>
      </w:r>
    </w:p>
    <w:p w14:paraId="7F2DCF72" w14:textId="095B2B70" w:rsidR="00E71AE1"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lastRenderedPageBreak/>
        <w:t xml:space="preserve">*C5.03. Only such authority as is delegated to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or other organizational units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’s governing documents is recognized. All remaining authority is retained by the congregation. The congregation is authorized to:    </w:t>
      </w:r>
    </w:p>
    <w:p w14:paraId="117BC86E"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call a pastor as provided in Chapter 9;  </w:t>
      </w:r>
    </w:p>
    <w:p w14:paraId="29E8CD6B"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terminate the call of a pastor as provided in Chapter 9; </w:t>
      </w:r>
    </w:p>
    <w:p w14:paraId="76E634ED"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call or terminate the call of associates in ministry, deaconesses, and diaconal ministers in conformity with the applicable policy of the Evangelical Lutheran Church in America;  </w:t>
      </w:r>
    </w:p>
    <w:p w14:paraId="032D9EA7" w14:textId="10AD55A2"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adopt amendments to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as provided in</w:t>
      </w:r>
      <w:r w:rsidR="00B744A6">
        <w:rPr>
          <w:rFonts w:ascii="PT Sans Narrow" w:eastAsia="PT Sans Narrow" w:hAnsi="PT Sans Narrow" w:cs="PT Sans Narrow"/>
          <w:color w:val="000000"/>
          <w:sz w:val="24"/>
          <w:szCs w:val="24"/>
        </w:rPr>
        <w:t xml:space="preserve"> Chapter 16, </w:t>
      </w:r>
      <w:r w:rsidRPr="006B09DF">
        <w:rPr>
          <w:rFonts w:ascii="PT Sans Narrow" w:eastAsia="PT Sans Narrow" w:hAnsi="PT Sans Narrow" w:cs="PT Sans Narrow"/>
          <w:color w:val="000000"/>
          <w:sz w:val="24"/>
          <w:szCs w:val="24"/>
        </w:rPr>
        <w:t xml:space="preserve">and amendments to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as specified in </w:t>
      </w:r>
      <w:r w:rsidR="00B744A6">
        <w:rPr>
          <w:rFonts w:ascii="PT Sans Narrow" w:eastAsia="PT Sans Narrow" w:hAnsi="PT Sans Narrow" w:cs="PT Sans Narrow"/>
          <w:color w:val="000000"/>
          <w:sz w:val="24"/>
          <w:szCs w:val="24"/>
        </w:rPr>
        <w:t>Chapter 15;</w:t>
      </w:r>
      <w:r w:rsidRPr="006B09DF">
        <w:rPr>
          <w:rFonts w:ascii="PT Sans Narrow" w:eastAsia="PT Sans Narrow" w:hAnsi="PT Sans Narrow" w:cs="PT Sans Narrow"/>
          <w:color w:val="000000"/>
          <w:sz w:val="24"/>
          <w:szCs w:val="24"/>
        </w:rPr>
        <w:t xml:space="preserve">  </w:t>
      </w:r>
    </w:p>
    <w:p w14:paraId="6BBF4B6F"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e. approve the annual budget;  </w:t>
      </w:r>
    </w:p>
    <w:p w14:paraId="7EF868F8"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f. acquire real and personal property by gift, devise, purchase, or other lawful means;  </w:t>
      </w:r>
    </w:p>
    <w:p w14:paraId="706D8F42"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g. hold title to and use its property for any and all activities consistent with its purpose;  </w:t>
      </w:r>
    </w:p>
    <w:p w14:paraId="7563ED4D" w14:textId="77777777"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h. sell, mortgage, lease, transfer, or otherwise dispose of its property by any lawful means;  </w:t>
      </w:r>
    </w:p>
    <w:p w14:paraId="7D0130E0" w14:textId="64BADD0C" w:rsidR="00E71AE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proofErr w:type="spellStart"/>
      <w:r w:rsidRPr="006B09DF">
        <w:rPr>
          <w:rFonts w:ascii="PT Sans Narrow" w:eastAsia="PT Sans Narrow" w:hAnsi="PT Sans Narrow" w:cs="PT Sans Narrow"/>
          <w:color w:val="000000"/>
          <w:sz w:val="24"/>
          <w:szCs w:val="24"/>
        </w:rPr>
        <w:t>i</w:t>
      </w:r>
      <w:proofErr w:type="spellEnd"/>
      <w:r w:rsidRPr="006B09DF">
        <w:rPr>
          <w:rFonts w:ascii="PT Sans Narrow" w:eastAsia="PT Sans Narrow" w:hAnsi="PT Sans Narrow" w:cs="PT Sans Narrow"/>
          <w:color w:val="000000"/>
          <w:sz w:val="24"/>
          <w:szCs w:val="24"/>
        </w:rPr>
        <w:t xml:space="preserve">. elect its officers, and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boards, and committees, and require them to carry out their duties in accordance with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and continuing resolutions; and  </w:t>
      </w:r>
    </w:p>
    <w:p w14:paraId="3A34A50C" w14:textId="56E457E8" w:rsidR="00E71AE1" w:rsidRPr="006B09DF" w:rsidRDefault="006B09DF" w:rsidP="00002C30">
      <w:pPr>
        <w:widowControl w:val="0"/>
        <w:pBdr>
          <w:top w:val="nil"/>
          <w:left w:val="nil"/>
          <w:bottom w:val="nil"/>
          <w:right w:val="nil"/>
          <w:between w:val="nil"/>
        </w:pBdr>
        <w:spacing w:before="59"/>
        <w:ind w:left="7" w:firstLine="713"/>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j. terminate its relationship with the Evangelical Lutheran Church in America as provided in Chapter 6.    </w:t>
      </w:r>
    </w:p>
    <w:p w14:paraId="6781287C" w14:textId="77777777" w:rsidR="00E71AE1" w:rsidRDefault="006B09DF" w:rsidP="005A5209">
      <w:pPr>
        <w:widowControl w:val="0"/>
        <w:pBdr>
          <w:top w:val="nil"/>
          <w:left w:val="nil"/>
          <w:bottom w:val="nil"/>
          <w:right w:val="nil"/>
          <w:between w:val="nil"/>
        </w:pBdr>
        <w:spacing w:before="16"/>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*C5.04.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choose from among its voting members laypersons to serve as voting members of the Synod Assembly as well as persons to represent it at meetings of any conference, cluster, coalition, or other area subdivision of which it is a member.  The number of persons to be elected by the congregation and other qualifications shall be as prescribed in guidelines established by the Pacifica Synod of the Evangelical Lutheran Church in America.  </w:t>
      </w:r>
    </w:p>
    <w:p w14:paraId="3C82DFF9" w14:textId="6FBF1436" w:rsidR="006C1B39" w:rsidRPr="006B09DF" w:rsidRDefault="006B09DF" w:rsidP="005A5209">
      <w:pPr>
        <w:widowControl w:val="0"/>
        <w:pBdr>
          <w:top w:val="nil"/>
          <w:left w:val="nil"/>
          <w:bottom w:val="nil"/>
          <w:right w:val="nil"/>
          <w:between w:val="nil"/>
        </w:pBdr>
        <w:spacing w:before="59"/>
        <w:ind w:left="3" w:firstLine="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C5.05.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have a mission endowment fund that will operate as specified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’s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The purpose of the mission endowment fund is to provide for mission work beyond the operational budget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r w:rsidR="00DD5A3D">
        <w:rPr>
          <w:rFonts w:ascii="PT Sans Narrow" w:eastAsia="PT Sans Narrow" w:hAnsi="PT Sans Narrow" w:cs="PT Sans Narrow"/>
          <w:color w:val="000000"/>
          <w:sz w:val="24"/>
          <w:szCs w:val="24"/>
        </w:rPr>
        <w:t>In view thereof,</w:t>
      </w:r>
      <w:r w:rsidR="00DD5A3D">
        <w:rPr>
          <w:rFonts w:ascii="PT Sans Narrow" w:eastAsia="PT Sans Narrow" w:hAnsi="PT Sans Narrow" w:cs="PT Sans Narrow"/>
          <w:color w:val="000000"/>
          <w:sz w:val="24"/>
          <w:szCs w:val="24"/>
        </w:rPr>
        <w:t xml:space="preserve"> t</w:t>
      </w:r>
      <w:r w:rsidR="006C1B39" w:rsidRPr="006B09DF">
        <w:rPr>
          <w:rFonts w:ascii="PT Sans Narrow" w:eastAsia="PT Sans Narrow" w:hAnsi="PT Sans Narrow" w:cs="PT Sans Narrow"/>
          <w:color w:val="000000"/>
          <w:sz w:val="24"/>
          <w:szCs w:val="24"/>
        </w:rPr>
        <w:t xml:space="preserve">he Gloria Dei Lutheran Church of Dana Point, a religious, non-profit corporation organized under the laws of the state of California, hereby establishes the Gloria Dei Lutheran Church Endowment Fund within its corporate structure for the purpose of  encouraging gifts, by </w:t>
      </w:r>
      <w:proofErr w:type="spellStart"/>
      <w:r w:rsidR="006C1B39" w:rsidRPr="006B09DF">
        <w:rPr>
          <w:rFonts w:ascii="PT Sans Narrow" w:eastAsia="PT Sans Narrow" w:hAnsi="PT Sans Narrow" w:cs="PT Sans Narrow"/>
          <w:color w:val="000000"/>
          <w:sz w:val="24"/>
          <w:szCs w:val="24"/>
        </w:rPr>
        <w:t>bequest</w:t>
      </w:r>
      <w:proofErr w:type="spellEnd"/>
      <w:r w:rsidR="006C1B39" w:rsidRPr="006B09DF">
        <w:rPr>
          <w:rFonts w:ascii="PT Sans Narrow" w:eastAsia="PT Sans Narrow" w:hAnsi="PT Sans Narrow" w:cs="PT Sans Narrow"/>
          <w:color w:val="000000"/>
          <w:sz w:val="24"/>
          <w:szCs w:val="24"/>
        </w:rPr>
        <w:t xml:space="preserve"> or donation, that shall be used to support future growth, operations and ministry of </w:t>
      </w:r>
      <w:r w:rsidR="006C1B39">
        <w:rPr>
          <w:rFonts w:ascii="PT Sans Narrow" w:eastAsia="PT Sans Narrow" w:hAnsi="PT Sans Narrow" w:cs="PT Sans Narrow"/>
          <w:color w:val="000000"/>
          <w:sz w:val="24"/>
          <w:szCs w:val="24"/>
        </w:rPr>
        <w:t>this Congregation</w:t>
      </w:r>
      <w:r w:rsidR="006C1B39" w:rsidRPr="006B09DF">
        <w:rPr>
          <w:rFonts w:ascii="PT Sans Narrow" w:eastAsia="PT Sans Narrow" w:hAnsi="PT Sans Narrow" w:cs="PT Sans Narrow"/>
          <w:color w:val="000000"/>
          <w:sz w:val="24"/>
          <w:szCs w:val="24"/>
        </w:rPr>
        <w:t xml:space="preserve">.  The Gloria Dei Lutheran Church Endowment Fund shall be directed solely at the purpose and goals of the Gloria Dei Lutheran Church as defined in the </w:t>
      </w:r>
      <w:r w:rsidR="006C1B39">
        <w:rPr>
          <w:rFonts w:ascii="PT Sans Narrow" w:eastAsia="PT Sans Narrow" w:hAnsi="PT Sans Narrow" w:cs="PT Sans Narrow"/>
          <w:color w:val="000000"/>
          <w:sz w:val="24"/>
          <w:szCs w:val="24"/>
        </w:rPr>
        <w:t>Constitution</w:t>
      </w:r>
      <w:r w:rsidR="006C1B39" w:rsidRPr="006B09DF">
        <w:rPr>
          <w:rFonts w:ascii="PT Sans Narrow" w:eastAsia="PT Sans Narrow" w:hAnsi="PT Sans Narrow" w:cs="PT Sans Narrow"/>
          <w:color w:val="000000"/>
          <w:sz w:val="24"/>
          <w:szCs w:val="24"/>
        </w:rPr>
        <w:t xml:space="preserve"> and </w:t>
      </w:r>
      <w:r w:rsidR="006C1B39">
        <w:rPr>
          <w:rFonts w:ascii="PT Sans Narrow" w:eastAsia="PT Sans Narrow" w:hAnsi="PT Sans Narrow" w:cs="PT Sans Narrow"/>
          <w:color w:val="000000"/>
          <w:sz w:val="24"/>
          <w:szCs w:val="24"/>
        </w:rPr>
        <w:t>Bylaws</w:t>
      </w:r>
      <w:r w:rsidR="006C1B39" w:rsidRPr="006B09DF">
        <w:rPr>
          <w:rFonts w:ascii="PT Sans Narrow" w:eastAsia="PT Sans Narrow" w:hAnsi="PT Sans Narrow" w:cs="PT Sans Narrow"/>
          <w:color w:val="000000"/>
          <w:sz w:val="24"/>
          <w:szCs w:val="24"/>
        </w:rPr>
        <w:t xml:space="preserve"> of </w:t>
      </w:r>
      <w:r w:rsidR="006C1B39">
        <w:rPr>
          <w:rFonts w:ascii="PT Sans Narrow" w:eastAsia="PT Sans Narrow" w:hAnsi="PT Sans Narrow" w:cs="PT Sans Narrow"/>
          <w:color w:val="000000"/>
          <w:sz w:val="24"/>
          <w:szCs w:val="24"/>
        </w:rPr>
        <w:t>this Congregation</w:t>
      </w:r>
      <w:r w:rsidR="006C1B39" w:rsidRPr="006B09DF">
        <w:rPr>
          <w:rFonts w:ascii="PT Sans Narrow" w:eastAsia="PT Sans Narrow" w:hAnsi="PT Sans Narrow" w:cs="PT Sans Narrow"/>
          <w:color w:val="000000"/>
          <w:sz w:val="24"/>
          <w:szCs w:val="24"/>
        </w:rPr>
        <w:t xml:space="preserve">.  </w:t>
      </w:r>
    </w:p>
    <w:p w14:paraId="6BD472EA" w14:textId="77777777" w:rsidR="00E71AE1" w:rsidRDefault="00E71AE1" w:rsidP="005A5209">
      <w:pPr>
        <w:widowControl w:val="0"/>
        <w:pBdr>
          <w:top w:val="nil"/>
          <w:left w:val="nil"/>
          <w:bottom w:val="nil"/>
          <w:right w:val="nil"/>
          <w:between w:val="nil"/>
        </w:pBdr>
        <w:spacing w:before="16"/>
        <w:ind w:left="2" w:firstLine="5"/>
        <w:jc w:val="both"/>
        <w:rPr>
          <w:rFonts w:ascii="PT Sans Narrow" w:eastAsia="PT Sans Narrow" w:hAnsi="PT Sans Narrow" w:cs="PT Sans Narrow"/>
          <w:color w:val="000000"/>
          <w:sz w:val="24"/>
          <w:szCs w:val="24"/>
        </w:rPr>
      </w:pPr>
    </w:p>
    <w:p w14:paraId="75CCC756" w14:textId="1AFCB5BA" w:rsidR="001D6A7B" w:rsidRPr="006B09DF" w:rsidRDefault="006B09DF" w:rsidP="005A5209">
      <w:pPr>
        <w:widowControl w:val="0"/>
        <w:pBdr>
          <w:top w:val="nil"/>
          <w:left w:val="nil"/>
          <w:bottom w:val="nil"/>
          <w:right w:val="nil"/>
          <w:between w:val="nil"/>
        </w:pBdr>
        <w:spacing w:before="16"/>
        <w:ind w:left="2" w:firstLine="5"/>
        <w:jc w:val="both"/>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6  </w:t>
      </w:r>
    </w:p>
    <w:p w14:paraId="4C082946"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CHURCH AFFILIATION  </w:t>
      </w:r>
    </w:p>
    <w:p w14:paraId="3AA463AB" w14:textId="39582AA0" w:rsidR="001D6A7B" w:rsidRPr="006B09DF" w:rsidRDefault="006B09DF" w:rsidP="005A5209">
      <w:pPr>
        <w:widowControl w:val="0"/>
        <w:pBdr>
          <w:top w:val="nil"/>
          <w:left w:val="nil"/>
          <w:bottom w:val="nil"/>
          <w:right w:val="nil"/>
          <w:between w:val="nil"/>
        </w:pBdr>
        <w:spacing w:before="59"/>
        <w:ind w:left="15" w:hanging="8"/>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*C6.01.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an interdependent part of the Evangelical Lutheran Church in America or its successor, and of the Pacifica Synod of the Evangelical Lutheran Church in America.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is subject </w:t>
      </w:r>
      <w:r w:rsidRPr="006B09DF">
        <w:rPr>
          <w:rFonts w:ascii="PT Sans Narrow" w:eastAsia="PT Sans Narrow" w:hAnsi="PT Sans Narrow" w:cs="PT Sans Narrow"/>
          <w:color w:val="000000"/>
          <w:sz w:val="24"/>
          <w:szCs w:val="24"/>
        </w:rPr>
        <w:lastRenderedPageBreak/>
        <w:t xml:space="preserve">to the discipline of the Evangelical Lutheran Church in America.  </w:t>
      </w:r>
    </w:p>
    <w:p w14:paraId="0502FA39" w14:textId="2E1F62F5" w:rsidR="009740A0" w:rsidRDefault="006B09DF" w:rsidP="00002C30">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*C6.02.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accepts the Confession of Faith and agrees to the Purposes of the Evangelical Lutheran Church in America and shall act in accordance with them.  </w:t>
      </w:r>
    </w:p>
    <w:p w14:paraId="5D8F1557" w14:textId="77777777" w:rsidR="009740A0"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*C6.03.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acknowledges its relationship with the Evangelical Lutheran Church in America in which:    </w:t>
      </w:r>
    </w:p>
    <w:p w14:paraId="1FC6A43D" w14:textId="77777777" w:rsidR="009740A0"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agrees to be responsible for its life as a Christian community.  </w:t>
      </w:r>
    </w:p>
    <w:p w14:paraId="06B75187" w14:textId="77777777" w:rsidR="009740A0"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pledges its financial support and participation in the life and mission of the Evangelical Lutheran Church in America.  </w:t>
      </w:r>
    </w:p>
    <w:p w14:paraId="2B85540A" w14:textId="77777777" w:rsidR="009740A0"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agrees to call pastoral leadership from the clergy roster of the Evangelical Lutheran Church in America in accordance with its call procedures except in special circumstances and with the approval of the bishop of the synod.    </w:t>
      </w:r>
    </w:p>
    <w:p w14:paraId="2710E393" w14:textId="4DF74B5A" w:rsidR="009740A0"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agrees to consider associates in ministry, deaconesses, and diaconal ministers for call to other staff positions in the congregation according to the procedures of the Evangelical Lutheran Church in America.  </w:t>
      </w:r>
    </w:p>
    <w:p w14:paraId="05007040" w14:textId="7730EB0C" w:rsidR="001D6A7B" w:rsidRPr="006B09DF"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e.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agrees to file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any subsequent changes to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with the synod for review to ascertain that all of its provisions are in agreement with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of the Evangelical Lutheran Church in America and with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of the synod.  </w:t>
      </w:r>
    </w:p>
    <w:p w14:paraId="6A372358" w14:textId="754986BB" w:rsidR="00BB438D" w:rsidRDefault="006B09DF" w:rsidP="00002C30">
      <w:pPr>
        <w:widowControl w:val="0"/>
        <w:pBdr>
          <w:top w:val="nil"/>
          <w:left w:val="nil"/>
          <w:bottom w:val="nil"/>
          <w:right w:val="nil"/>
          <w:between w:val="nil"/>
        </w:pBdr>
        <w:spacing w:before="1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*C6.04. Affiliation with the Evangelical Lutheran Church in America may be terminated as follows:  </w:t>
      </w:r>
    </w:p>
    <w:p w14:paraId="3AE7E3E4" w14:textId="77777777" w:rsidR="00BB438D" w:rsidRDefault="006B09DF" w:rsidP="005A5209">
      <w:pPr>
        <w:widowControl w:val="0"/>
        <w:pBdr>
          <w:top w:val="nil"/>
          <w:left w:val="nil"/>
          <w:bottom w:val="nil"/>
          <w:right w:val="nil"/>
          <w:between w:val="nil"/>
        </w:pBdr>
        <w:spacing w:before="59"/>
        <w:ind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takes action to dissolve.  </w:t>
      </w:r>
    </w:p>
    <w:p w14:paraId="474CE01C" w14:textId="77777777" w:rsidR="00BB438D" w:rsidRDefault="006B09DF" w:rsidP="005A5209">
      <w:pPr>
        <w:widowControl w:val="0"/>
        <w:pBdr>
          <w:top w:val="nil"/>
          <w:left w:val="nil"/>
          <w:bottom w:val="nil"/>
          <w:right w:val="nil"/>
          <w:between w:val="nil"/>
        </w:pBdr>
        <w:spacing w:before="59"/>
        <w:ind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ceases to exist.  </w:t>
      </w:r>
    </w:p>
    <w:p w14:paraId="4AAB8233" w14:textId="77777777" w:rsidR="00BB438D" w:rsidRDefault="006B09DF" w:rsidP="005A5209">
      <w:pPr>
        <w:widowControl w:val="0"/>
        <w:pBdr>
          <w:top w:val="nil"/>
          <w:left w:val="nil"/>
          <w:bottom w:val="nil"/>
          <w:right w:val="nil"/>
          <w:between w:val="nil"/>
        </w:pBdr>
        <w:spacing w:before="59"/>
        <w:ind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is removed from membership in the Evangelical Lutheran Church in America according to the procedures for discipline of the Evangelical Lutheran Church in America.  </w:t>
      </w:r>
    </w:p>
    <w:p w14:paraId="02DD2DAF" w14:textId="77777777" w:rsidR="00BB438D" w:rsidRDefault="006B09DF" w:rsidP="005A5209">
      <w:pPr>
        <w:widowControl w:val="0"/>
        <w:pBdr>
          <w:top w:val="nil"/>
          <w:left w:val="nil"/>
          <w:bottom w:val="nil"/>
          <w:right w:val="nil"/>
          <w:between w:val="nil"/>
        </w:pBdr>
        <w:spacing w:before="59"/>
        <w:ind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follows the procedures outlined in *C6.05.  </w:t>
      </w:r>
    </w:p>
    <w:p w14:paraId="028686A2" w14:textId="31A8B0F9" w:rsidR="00BB438D" w:rsidRDefault="006B09DF" w:rsidP="005A5209">
      <w:pPr>
        <w:widowControl w:val="0"/>
        <w:pBdr>
          <w:top w:val="nil"/>
          <w:left w:val="nil"/>
          <w:bottom w:val="nil"/>
          <w:right w:val="nil"/>
          <w:between w:val="nil"/>
        </w:pBdr>
        <w:spacing w:before="59"/>
        <w:ind w:right="90" w:firstLine="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*C6.05.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may terminate its relationship with the Evangelical Lutheran Church in America by the following procedure:  </w:t>
      </w:r>
    </w:p>
    <w:p w14:paraId="0EF9CEF6" w14:textId="77777777" w:rsidR="00BB438D" w:rsidRDefault="006B09DF" w:rsidP="005A5209">
      <w:pPr>
        <w:widowControl w:val="0"/>
        <w:pBdr>
          <w:top w:val="nil"/>
          <w:left w:val="nil"/>
          <w:bottom w:val="nil"/>
          <w:right w:val="nil"/>
          <w:between w:val="nil"/>
        </w:pBdr>
        <w:spacing w:before="59"/>
        <w:ind w:right="90"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A resolution indicating the desire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to terminate its relationship must be adopted at a legally called and conducted special meeting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by a two-thirds majority of the voting members present.    </w:t>
      </w:r>
    </w:p>
    <w:p w14:paraId="0C1BAC96" w14:textId="77777777" w:rsidR="00BB438D" w:rsidRDefault="006B09DF" w:rsidP="005A5209">
      <w:pPr>
        <w:widowControl w:val="0"/>
        <w:pBdr>
          <w:top w:val="nil"/>
          <w:left w:val="nil"/>
          <w:bottom w:val="nil"/>
          <w:right w:val="nil"/>
          <w:between w:val="nil"/>
        </w:pBdr>
        <w:spacing w:before="59"/>
        <w:ind w:right="90"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The secretary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submit a copy of the resolution to the synodical bishop and shall mail a copy of the resolution to voting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This notice shall be submitted within 10 days after the resolution has been adopted.  </w:t>
      </w:r>
    </w:p>
    <w:p w14:paraId="0C7CEE39" w14:textId="77777777" w:rsidR="00BB438D" w:rsidRDefault="006B09DF" w:rsidP="005A5209">
      <w:pPr>
        <w:widowControl w:val="0"/>
        <w:pBdr>
          <w:top w:val="nil"/>
          <w:left w:val="nil"/>
          <w:bottom w:val="nil"/>
          <w:right w:val="nil"/>
          <w:between w:val="nil"/>
        </w:pBdr>
        <w:spacing w:before="59"/>
        <w:ind w:right="90"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The bishop of the synod shall consult with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during a period of at least 90 days.  </w:t>
      </w:r>
    </w:p>
    <w:p w14:paraId="4CA1032F" w14:textId="2AB613D0" w:rsidR="00BB438D" w:rsidRDefault="006B09DF" w:rsidP="005A5209">
      <w:pPr>
        <w:widowControl w:val="0"/>
        <w:pBdr>
          <w:top w:val="nil"/>
          <w:left w:val="nil"/>
          <w:bottom w:val="nil"/>
          <w:right w:val="nil"/>
          <w:between w:val="nil"/>
        </w:pBdr>
        <w:spacing w:before="59"/>
        <w:ind w:right="90"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If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after consultation, still desires to terminate its relationship, such action may be </w:t>
      </w:r>
      <w:r w:rsidRPr="006B09DF">
        <w:rPr>
          <w:rFonts w:ascii="PT Sans Narrow" w:eastAsia="PT Sans Narrow" w:hAnsi="PT Sans Narrow" w:cs="PT Sans Narrow"/>
          <w:color w:val="000000"/>
          <w:sz w:val="24"/>
          <w:szCs w:val="24"/>
        </w:rPr>
        <w:lastRenderedPageBreak/>
        <w:t xml:space="preserve">taken at a legally called and conducted special meeting by a two-thirds majority of the voting members present, at which meeting the bishop of the synod or an authorized representative shall be present. Notice of the meeting shall be mailed to all voting members at least 10 days in advance of the meeting.  </w:t>
      </w:r>
    </w:p>
    <w:p w14:paraId="4D9277F6" w14:textId="77777777" w:rsidR="00BB438D" w:rsidRDefault="006B09DF" w:rsidP="005A5209">
      <w:pPr>
        <w:widowControl w:val="0"/>
        <w:pBdr>
          <w:top w:val="nil"/>
          <w:left w:val="nil"/>
          <w:bottom w:val="nil"/>
          <w:right w:val="nil"/>
          <w:between w:val="nil"/>
        </w:pBdr>
        <w:spacing w:before="59"/>
        <w:ind w:right="90"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e. A certified copy of the resolution to terminate its relationship shall be sent to the synodical bishop, at which time the relationship between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and the Evangelical Lutheran Church in America shall be terminated.  </w:t>
      </w:r>
    </w:p>
    <w:p w14:paraId="4EB4C00E" w14:textId="07110611" w:rsidR="001D6A7B" w:rsidRPr="006B09DF" w:rsidRDefault="006B09DF" w:rsidP="005A5209">
      <w:pPr>
        <w:widowControl w:val="0"/>
        <w:pBdr>
          <w:top w:val="nil"/>
          <w:left w:val="nil"/>
          <w:bottom w:val="nil"/>
          <w:right w:val="nil"/>
          <w:between w:val="nil"/>
        </w:pBdr>
        <w:spacing w:before="59"/>
        <w:ind w:right="90"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f. Notice of termination shall be forwarded by the synodical bishop to the secretary of this church and published in the periodical of this church.  </w:t>
      </w:r>
    </w:p>
    <w:p w14:paraId="25E17803" w14:textId="4A627683" w:rsidR="001D6A7B" w:rsidRDefault="006B09DF" w:rsidP="005A5209">
      <w:pPr>
        <w:widowControl w:val="0"/>
        <w:pBdr>
          <w:top w:val="nil"/>
          <w:left w:val="nil"/>
          <w:bottom w:val="nil"/>
          <w:right w:val="nil"/>
          <w:between w:val="nil"/>
        </w:pBdr>
        <w:ind w:firstLine="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*C6.06. If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considers relocation, it shall confer with the bishop of the synod in which it is territorially located before any steps are taken leading to such action. The approval of the Synod Council shall be received before any such action is </w:t>
      </w:r>
      <w:proofErr w:type="spellStart"/>
      <w:r w:rsidRPr="006B09DF">
        <w:rPr>
          <w:rFonts w:ascii="PT Sans Narrow" w:eastAsia="PT Sans Narrow" w:hAnsi="PT Sans Narrow" w:cs="PT Sans Narrow"/>
          <w:color w:val="000000"/>
          <w:sz w:val="24"/>
          <w:szCs w:val="24"/>
        </w:rPr>
        <w:t>effected</w:t>
      </w:r>
      <w:proofErr w:type="spellEnd"/>
      <w:r w:rsidRPr="006B09DF">
        <w:rPr>
          <w:rFonts w:ascii="PT Sans Narrow" w:eastAsia="PT Sans Narrow" w:hAnsi="PT Sans Narrow" w:cs="PT Sans Narrow"/>
          <w:color w:val="000000"/>
          <w:sz w:val="24"/>
          <w:szCs w:val="24"/>
        </w:rPr>
        <w:t xml:space="preserve">.    </w:t>
      </w:r>
    </w:p>
    <w:p w14:paraId="3E69645E" w14:textId="77777777" w:rsidR="00BB438D" w:rsidRPr="006B09DF" w:rsidRDefault="00BB438D" w:rsidP="005A5209">
      <w:pPr>
        <w:widowControl w:val="0"/>
        <w:pBdr>
          <w:top w:val="nil"/>
          <w:left w:val="nil"/>
          <w:bottom w:val="nil"/>
          <w:right w:val="nil"/>
          <w:between w:val="nil"/>
        </w:pBdr>
        <w:ind w:firstLine="7"/>
        <w:rPr>
          <w:rFonts w:ascii="PT Sans Narrow" w:eastAsia="PT Sans Narrow" w:hAnsi="PT Sans Narrow" w:cs="PT Sans Narrow"/>
          <w:color w:val="000000"/>
          <w:sz w:val="24"/>
          <w:szCs w:val="24"/>
        </w:rPr>
      </w:pPr>
    </w:p>
    <w:p w14:paraId="55C5D365"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7  </w:t>
      </w:r>
    </w:p>
    <w:p w14:paraId="214BAE66"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PROPERTY OWNERSHIP  </w:t>
      </w:r>
    </w:p>
    <w:p w14:paraId="28DAB2FE" w14:textId="29B4161F" w:rsidR="00C3284C" w:rsidRDefault="006B09DF" w:rsidP="005A5209">
      <w:pPr>
        <w:widowControl w:val="0"/>
        <w:pBdr>
          <w:top w:val="nil"/>
          <w:left w:val="nil"/>
          <w:bottom w:val="nil"/>
          <w:right w:val="nil"/>
          <w:between w:val="nil"/>
        </w:pBdr>
        <w:spacing w:before="59"/>
        <w:ind w:left="2" w:firstLine="8"/>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C7.01. Real property shall </w:t>
      </w:r>
      <w:r w:rsidR="00C3284C">
        <w:rPr>
          <w:rFonts w:ascii="PT Sans Narrow" w:eastAsia="PT Sans Narrow" w:hAnsi="PT Sans Narrow" w:cs="PT Sans Narrow"/>
          <w:color w:val="000000"/>
          <w:sz w:val="24"/>
          <w:szCs w:val="24"/>
        </w:rPr>
        <w:t>be treated according to two classifications: “Core Property” of the Church, and “Non-Core Property.”</w:t>
      </w:r>
      <w:r w:rsidR="00002C30">
        <w:rPr>
          <w:rFonts w:ascii="PT Sans Narrow" w:eastAsia="PT Sans Narrow" w:hAnsi="PT Sans Narrow" w:cs="PT Sans Narrow"/>
          <w:color w:val="000000"/>
          <w:sz w:val="24"/>
          <w:szCs w:val="24"/>
        </w:rPr>
        <w:t xml:space="preserve">  </w:t>
      </w:r>
      <w:r w:rsidR="00C3284C">
        <w:rPr>
          <w:rFonts w:ascii="PT Sans Narrow" w:eastAsia="PT Sans Narrow" w:hAnsi="PT Sans Narrow" w:cs="PT Sans Narrow"/>
          <w:color w:val="000000"/>
          <w:sz w:val="24"/>
          <w:szCs w:val="24"/>
        </w:rPr>
        <w:t xml:space="preserve">Core Property shall </w:t>
      </w:r>
      <w:r w:rsidR="000039AC">
        <w:rPr>
          <w:rFonts w:ascii="PT Sans Narrow" w:eastAsia="PT Sans Narrow" w:hAnsi="PT Sans Narrow" w:cs="PT Sans Narrow"/>
          <w:color w:val="000000"/>
          <w:sz w:val="24"/>
          <w:szCs w:val="24"/>
        </w:rPr>
        <w:t>consist of</w:t>
      </w:r>
      <w:r w:rsidR="00C3284C">
        <w:rPr>
          <w:rFonts w:ascii="PT Sans Narrow" w:eastAsia="PT Sans Narrow" w:hAnsi="PT Sans Narrow" w:cs="PT Sans Narrow"/>
          <w:color w:val="000000"/>
          <w:sz w:val="24"/>
          <w:szCs w:val="24"/>
        </w:rPr>
        <w:t>:</w:t>
      </w:r>
    </w:p>
    <w:p w14:paraId="30124580" w14:textId="07B78B8D" w:rsidR="001633F2" w:rsidRDefault="00E07794" w:rsidP="005A5209">
      <w:pPr>
        <w:widowControl w:val="0"/>
        <w:pBdr>
          <w:top w:val="nil"/>
          <w:left w:val="nil"/>
          <w:bottom w:val="nil"/>
          <w:right w:val="nil"/>
          <w:between w:val="nil"/>
        </w:pBdr>
        <w:spacing w:before="59"/>
        <w:ind w:left="720" w:firstLine="718"/>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Any Properties listed in the Bylaws as Core Property</w:t>
      </w:r>
      <w:r w:rsidR="00C3284C">
        <w:rPr>
          <w:rFonts w:ascii="PT Sans Narrow" w:eastAsia="PT Sans Narrow" w:hAnsi="PT Sans Narrow" w:cs="PT Sans Narrow"/>
          <w:color w:val="000000"/>
          <w:sz w:val="24"/>
          <w:szCs w:val="24"/>
        </w:rPr>
        <w:t>;</w:t>
      </w:r>
      <w:r w:rsidR="00077B78">
        <w:rPr>
          <w:rFonts w:ascii="PT Sans Narrow" w:eastAsia="PT Sans Narrow" w:hAnsi="PT Sans Narrow" w:cs="PT Sans Narrow"/>
          <w:color w:val="000000"/>
          <w:sz w:val="24"/>
          <w:szCs w:val="24"/>
        </w:rPr>
        <w:t xml:space="preserve"> and</w:t>
      </w:r>
    </w:p>
    <w:p w14:paraId="2F5565C7" w14:textId="0FE0915C" w:rsidR="000039AC" w:rsidRDefault="00C3284C" w:rsidP="005A5209">
      <w:pPr>
        <w:widowControl w:val="0"/>
        <w:pBdr>
          <w:top w:val="nil"/>
          <w:left w:val="nil"/>
          <w:bottom w:val="nil"/>
          <w:right w:val="nil"/>
          <w:between w:val="nil"/>
        </w:pBdr>
        <w:spacing w:before="59"/>
        <w:ind w:left="720" w:firstLine="718"/>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 xml:space="preserve">Any </w:t>
      </w:r>
      <w:r w:rsidR="000039AC">
        <w:rPr>
          <w:rFonts w:ascii="PT Sans Narrow" w:eastAsia="PT Sans Narrow" w:hAnsi="PT Sans Narrow" w:cs="PT Sans Narrow"/>
          <w:color w:val="000000"/>
          <w:sz w:val="24"/>
          <w:szCs w:val="24"/>
        </w:rPr>
        <w:t xml:space="preserve">real </w:t>
      </w:r>
      <w:r>
        <w:rPr>
          <w:rFonts w:ascii="PT Sans Narrow" w:eastAsia="PT Sans Narrow" w:hAnsi="PT Sans Narrow" w:cs="PT Sans Narrow"/>
          <w:color w:val="000000"/>
          <w:sz w:val="24"/>
          <w:szCs w:val="24"/>
        </w:rPr>
        <w:t xml:space="preserve">property owned by the Church </w:t>
      </w:r>
      <w:r w:rsidR="008B5476">
        <w:rPr>
          <w:rFonts w:ascii="PT Sans Narrow" w:eastAsia="PT Sans Narrow" w:hAnsi="PT Sans Narrow" w:cs="PT Sans Narrow"/>
          <w:color w:val="000000"/>
          <w:sz w:val="24"/>
          <w:szCs w:val="24"/>
        </w:rPr>
        <w:t>(whether purchased or received by gift)</w:t>
      </w:r>
      <w:r>
        <w:rPr>
          <w:rFonts w:ascii="PT Sans Narrow" w:eastAsia="PT Sans Narrow" w:hAnsi="PT Sans Narrow" w:cs="PT Sans Narrow"/>
          <w:color w:val="000000"/>
          <w:sz w:val="24"/>
          <w:szCs w:val="24"/>
        </w:rPr>
        <w:t xml:space="preserve"> which </w:t>
      </w:r>
      <w:r w:rsidR="006E6DBE">
        <w:rPr>
          <w:rFonts w:ascii="PT Sans Narrow" w:eastAsia="PT Sans Narrow" w:hAnsi="PT Sans Narrow" w:cs="PT Sans Narrow"/>
          <w:color w:val="000000"/>
          <w:sz w:val="24"/>
          <w:szCs w:val="24"/>
        </w:rPr>
        <w:t>this</w:t>
      </w:r>
      <w:r>
        <w:rPr>
          <w:rFonts w:ascii="PT Sans Narrow" w:eastAsia="PT Sans Narrow" w:hAnsi="PT Sans Narrow" w:cs="PT Sans Narrow"/>
          <w:color w:val="000000"/>
          <w:sz w:val="24"/>
          <w:szCs w:val="24"/>
        </w:rPr>
        <w:t xml:space="preserve"> Congregation </w:t>
      </w:r>
      <w:r w:rsidR="00E07794">
        <w:rPr>
          <w:rFonts w:ascii="PT Sans Narrow" w:eastAsia="PT Sans Narrow" w:hAnsi="PT Sans Narrow" w:cs="PT Sans Narrow"/>
          <w:color w:val="000000"/>
          <w:sz w:val="24"/>
          <w:szCs w:val="24"/>
        </w:rPr>
        <w:t>agrees</w:t>
      </w:r>
      <w:r>
        <w:rPr>
          <w:rFonts w:ascii="PT Sans Narrow" w:eastAsia="PT Sans Narrow" w:hAnsi="PT Sans Narrow" w:cs="PT Sans Narrow"/>
          <w:color w:val="000000"/>
          <w:sz w:val="24"/>
          <w:szCs w:val="24"/>
        </w:rPr>
        <w:t xml:space="preserve"> </w:t>
      </w:r>
      <w:r w:rsidR="000039AC">
        <w:rPr>
          <w:rFonts w:ascii="PT Sans Narrow" w:eastAsia="PT Sans Narrow" w:hAnsi="PT Sans Narrow" w:cs="PT Sans Narrow"/>
          <w:color w:val="000000"/>
          <w:sz w:val="24"/>
          <w:szCs w:val="24"/>
        </w:rPr>
        <w:t xml:space="preserve">to treat as Core Property </w:t>
      </w:r>
      <w:r w:rsidR="00077B78">
        <w:rPr>
          <w:rFonts w:ascii="PT Sans Narrow" w:eastAsia="PT Sans Narrow" w:hAnsi="PT Sans Narrow" w:cs="PT Sans Narrow"/>
          <w:color w:val="000000"/>
          <w:sz w:val="24"/>
          <w:szCs w:val="24"/>
        </w:rPr>
        <w:t xml:space="preserve">by a majority vote </w:t>
      </w:r>
      <w:r>
        <w:rPr>
          <w:rFonts w:ascii="PT Sans Narrow" w:eastAsia="PT Sans Narrow" w:hAnsi="PT Sans Narrow" w:cs="PT Sans Narrow"/>
          <w:color w:val="000000"/>
          <w:sz w:val="24"/>
          <w:szCs w:val="24"/>
        </w:rPr>
        <w:t>at a</w:t>
      </w:r>
      <w:r w:rsidR="00077B78">
        <w:rPr>
          <w:rFonts w:ascii="PT Sans Narrow" w:eastAsia="PT Sans Narrow" w:hAnsi="PT Sans Narrow" w:cs="PT Sans Narrow"/>
          <w:color w:val="000000"/>
          <w:sz w:val="24"/>
          <w:szCs w:val="24"/>
        </w:rPr>
        <w:t xml:space="preserve"> </w:t>
      </w:r>
      <w:r w:rsidR="006E6DBE">
        <w:rPr>
          <w:rFonts w:ascii="PT Sans Narrow" w:eastAsia="PT Sans Narrow" w:hAnsi="PT Sans Narrow" w:cs="PT Sans Narrow"/>
          <w:color w:val="000000"/>
          <w:sz w:val="24"/>
          <w:szCs w:val="24"/>
        </w:rPr>
        <w:t>meeting of the Congregation pursuant to Chapter 10</w:t>
      </w:r>
      <w:r w:rsidR="00077B78">
        <w:rPr>
          <w:rFonts w:ascii="PT Sans Narrow" w:eastAsia="PT Sans Narrow" w:hAnsi="PT Sans Narrow" w:cs="PT Sans Narrow"/>
          <w:color w:val="000000"/>
          <w:sz w:val="24"/>
          <w:szCs w:val="24"/>
        </w:rPr>
        <w:t xml:space="preserve">.  </w:t>
      </w:r>
      <w:r w:rsidR="000039AC">
        <w:rPr>
          <w:rFonts w:ascii="PT Sans Narrow" w:eastAsia="PT Sans Narrow" w:hAnsi="PT Sans Narrow" w:cs="PT Sans Narrow"/>
          <w:color w:val="000000"/>
          <w:sz w:val="24"/>
          <w:szCs w:val="24"/>
        </w:rPr>
        <w:t xml:space="preserve">A vote at a </w:t>
      </w:r>
      <w:r w:rsidR="006E6DBE">
        <w:rPr>
          <w:rFonts w:ascii="PT Sans Narrow" w:eastAsia="PT Sans Narrow" w:hAnsi="PT Sans Narrow" w:cs="PT Sans Narrow"/>
          <w:color w:val="000000"/>
          <w:sz w:val="24"/>
          <w:szCs w:val="24"/>
        </w:rPr>
        <w:t xml:space="preserve">meeting of the </w:t>
      </w:r>
      <w:r w:rsidR="000039AC">
        <w:rPr>
          <w:rFonts w:ascii="PT Sans Narrow" w:eastAsia="PT Sans Narrow" w:hAnsi="PT Sans Narrow" w:cs="PT Sans Narrow"/>
          <w:color w:val="000000"/>
          <w:sz w:val="24"/>
          <w:szCs w:val="24"/>
        </w:rPr>
        <w:t xml:space="preserve">Congregation to determine whether any real property shall be treated as “Core Property” may be proposed by the </w:t>
      </w:r>
      <w:r w:rsidR="001947F3">
        <w:rPr>
          <w:rFonts w:ascii="PT Sans Narrow" w:eastAsia="PT Sans Narrow" w:hAnsi="PT Sans Narrow" w:cs="PT Sans Narrow"/>
          <w:color w:val="000000"/>
          <w:sz w:val="24"/>
          <w:szCs w:val="24"/>
        </w:rPr>
        <w:t>Church</w:t>
      </w:r>
      <w:r w:rsidR="000039AC">
        <w:rPr>
          <w:rFonts w:ascii="PT Sans Narrow" w:eastAsia="PT Sans Narrow" w:hAnsi="PT Sans Narrow" w:cs="PT Sans Narrow"/>
          <w:color w:val="000000"/>
          <w:sz w:val="24"/>
          <w:szCs w:val="24"/>
        </w:rPr>
        <w:t xml:space="preserve"> Council or by a voting member of the Congregation who is present at </w:t>
      </w:r>
      <w:r w:rsidR="00545C38">
        <w:rPr>
          <w:rFonts w:ascii="PT Sans Narrow" w:eastAsia="PT Sans Narrow" w:hAnsi="PT Sans Narrow" w:cs="PT Sans Narrow"/>
          <w:color w:val="000000"/>
          <w:sz w:val="24"/>
          <w:szCs w:val="24"/>
        </w:rPr>
        <w:t>the</w:t>
      </w:r>
      <w:r w:rsidR="000039AC">
        <w:rPr>
          <w:rFonts w:ascii="PT Sans Narrow" w:eastAsia="PT Sans Narrow" w:hAnsi="PT Sans Narrow" w:cs="PT Sans Narrow"/>
          <w:color w:val="000000"/>
          <w:sz w:val="24"/>
          <w:szCs w:val="24"/>
        </w:rPr>
        <w:t xml:space="preserve"> Congregation Meeting.</w:t>
      </w:r>
      <w:r w:rsidR="00E07794">
        <w:rPr>
          <w:rFonts w:ascii="PT Sans Narrow" w:eastAsia="PT Sans Narrow" w:hAnsi="PT Sans Narrow" w:cs="PT Sans Narrow"/>
          <w:color w:val="000000"/>
          <w:sz w:val="24"/>
          <w:szCs w:val="24"/>
        </w:rPr>
        <w:t xml:space="preserve">  </w:t>
      </w:r>
    </w:p>
    <w:p w14:paraId="1BBB1ACF" w14:textId="56D3A72C" w:rsidR="001D6A7B" w:rsidRPr="006B09DF" w:rsidRDefault="00C3284C" w:rsidP="005A5209">
      <w:pPr>
        <w:widowControl w:val="0"/>
        <w:pBdr>
          <w:top w:val="nil"/>
          <w:left w:val="nil"/>
          <w:bottom w:val="nil"/>
          <w:right w:val="nil"/>
          <w:between w:val="nil"/>
        </w:pBdr>
        <w:spacing w:before="59"/>
        <w:ind w:left="2"/>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 xml:space="preserve">Non-Core Property </w:t>
      </w:r>
      <w:r w:rsidR="000039AC">
        <w:rPr>
          <w:rFonts w:ascii="PT Sans Narrow" w:eastAsia="PT Sans Narrow" w:hAnsi="PT Sans Narrow" w:cs="PT Sans Narrow"/>
          <w:color w:val="000000"/>
          <w:sz w:val="24"/>
          <w:szCs w:val="24"/>
        </w:rPr>
        <w:t xml:space="preserve">shall include all </w:t>
      </w:r>
      <w:r w:rsidR="006E6DBE">
        <w:rPr>
          <w:rFonts w:ascii="PT Sans Narrow" w:eastAsia="PT Sans Narrow" w:hAnsi="PT Sans Narrow" w:cs="PT Sans Narrow"/>
          <w:color w:val="000000"/>
          <w:sz w:val="24"/>
          <w:szCs w:val="24"/>
        </w:rPr>
        <w:t>r</w:t>
      </w:r>
      <w:r w:rsidR="000039AC">
        <w:rPr>
          <w:rFonts w:ascii="PT Sans Narrow" w:eastAsia="PT Sans Narrow" w:hAnsi="PT Sans Narrow" w:cs="PT Sans Narrow"/>
          <w:color w:val="000000"/>
          <w:sz w:val="24"/>
          <w:szCs w:val="24"/>
        </w:rPr>
        <w:t xml:space="preserve">eal </w:t>
      </w:r>
      <w:r>
        <w:rPr>
          <w:rFonts w:ascii="PT Sans Narrow" w:eastAsia="PT Sans Narrow" w:hAnsi="PT Sans Narrow" w:cs="PT Sans Narrow"/>
          <w:color w:val="000000"/>
          <w:sz w:val="24"/>
          <w:szCs w:val="24"/>
        </w:rPr>
        <w:t xml:space="preserve">property owned by the </w:t>
      </w:r>
      <w:r w:rsidR="008F4ACC">
        <w:rPr>
          <w:rFonts w:ascii="PT Sans Narrow" w:eastAsia="PT Sans Narrow" w:hAnsi="PT Sans Narrow" w:cs="PT Sans Narrow"/>
          <w:color w:val="000000"/>
          <w:sz w:val="24"/>
          <w:szCs w:val="24"/>
        </w:rPr>
        <w:t>C</w:t>
      </w:r>
      <w:r>
        <w:rPr>
          <w:rFonts w:ascii="PT Sans Narrow" w:eastAsia="PT Sans Narrow" w:hAnsi="PT Sans Narrow" w:cs="PT Sans Narrow"/>
          <w:color w:val="000000"/>
          <w:sz w:val="24"/>
          <w:szCs w:val="24"/>
        </w:rPr>
        <w:t>hurch</w:t>
      </w:r>
      <w:r w:rsidR="00545C38">
        <w:rPr>
          <w:rFonts w:ascii="PT Sans Narrow" w:eastAsia="PT Sans Narrow" w:hAnsi="PT Sans Narrow" w:cs="PT Sans Narrow"/>
          <w:color w:val="000000"/>
          <w:sz w:val="24"/>
          <w:szCs w:val="24"/>
        </w:rPr>
        <w:t>, however acquired or received,</w:t>
      </w:r>
      <w:r w:rsidR="006E6DBE">
        <w:rPr>
          <w:rFonts w:ascii="PT Sans Narrow" w:eastAsia="PT Sans Narrow" w:hAnsi="PT Sans Narrow" w:cs="PT Sans Narrow"/>
          <w:color w:val="000000"/>
          <w:sz w:val="24"/>
          <w:szCs w:val="24"/>
        </w:rPr>
        <w:t xml:space="preserve"> which is not Core Property</w:t>
      </w:r>
      <w:r>
        <w:rPr>
          <w:rFonts w:ascii="PT Sans Narrow" w:eastAsia="PT Sans Narrow" w:hAnsi="PT Sans Narrow" w:cs="PT Sans Narrow"/>
          <w:color w:val="000000"/>
          <w:sz w:val="24"/>
          <w:szCs w:val="24"/>
        </w:rPr>
        <w:t xml:space="preserve">. </w:t>
      </w:r>
      <w:r w:rsidR="00002C30">
        <w:rPr>
          <w:rFonts w:ascii="PT Sans Narrow" w:eastAsia="PT Sans Narrow" w:hAnsi="PT Sans Narrow" w:cs="PT Sans Narrow"/>
          <w:color w:val="000000"/>
          <w:sz w:val="24"/>
          <w:szCs w:val="24"/>
        </w:rPr>
        <w:t xml:space="preserve"> </w:t>
      </w:r>
      <w:r w:rsidR="000039AC">
        <w:rPr>
          <w:rFonts w:ascii="PT Sans Narrow" w:eastAsia="PT Sans Narrow" w:hAnsi="PT Sans Narrow" w:cs="PT Sans Narrow"/>
          <w:color w:val="000000"/>
          <w:sz w:val="24"/>
          <w:szCs w:val="24"/>
        </w:rPr>
        <w:t xml:space="preserve">Real Property shall not be purchased, and Core Property may </w:t>
      </w:r>
      <w:r w:rsidR="006B09DF" w:rsidRPr="006B09DF">
        <w:rPr>
          <w:rFonts w:ascii="PT Sans Narrow" w:eastAsia="PT Sans Narrow" w:hAnsi="PT Sans Narrow" w:cs="PT Sans Narrow"/>
          <w:color w:val="000000"/>
          <w:sz w:val="24"/>
          <w:szCs w:val="24"/>
        </w:rPr>
        <w:t xml:space="preserve">not be disposed of, or encumbered in any manner except by resolution adopted by not less than a two-thirds majority vote of the members present and voting at a legally called meeting of the congregation. </w:t>
      </w:r>
      <w:r w:rsidR="000039AC">
        <w:rPr>
          <w:rFonts w:ascii="PT Sans Narrow" w:eastAsia="PT Sans Narrow" w:hAnsi="PT Sans Narrow" w:cs="PT Sans Narrow"/>
          <w:color w:val="000000"/>
          <w:sz w:val="24"/>
          <w:szCs w:val="24"/>
        </w:rPr>
        <w:t xml:space="preserve">Non-Core Property may be disposed of or encumbered by approval of at least 2/3 of the </w:t>
      </w:r>
      <w:r w:rsidR="001947F3">
        <w:rPr>
          <w:rFonts w:ascii="PT Sans Narrow" w:eastAsia="PT Sans Narrow" w:hAnsi="PT Sans Narrow" w:cs="PT Sans Narrow"/>
          <w:color w:val="000000"/>
          <w:sz w:val="24"/>
          <w:szCs w:val="24"/>
        </w:rPr>
        <w:t>Church</w:t>
      </w:r>
      <w:r w:rsidR="000039AC">
        <w:rPr>
          <w:rFonts w:ascii="PT Sans Narrow" w:eastAsia="PT Sans Narrow" w:hAnsi="PT Sans Narrow" w:cs="PT Sans Narrow"/>
          <w:color w:val="000000"/>
          <w:sz w:val="24"/>
          <w:szCs w:val="24"/>
        </w:rPr>
        <w:t xml:space="preserve"> Council. </w:t>
      </w:r>
      <w:r w:rsidR="006B09DF" w:rsidRPr="006B09DF">
        <w:rPr>
          <w:rFonts w:ascii="PT Sans Narrow" w:eastAsia="PT Sans Narrow" w:hAnsi="PT Sans Narrow" w:cs="PT Sans Narrow"/>
          <w:color w:val="000000"/>
          <w:sz w:val="24"/>
          <w:szCs w:val="24"/>
        </w:rPr>
        <w:t xml:space="preserve">If </w:t>
      </w:r>
      <w:r w:rsidR="006B09DF">
        <w:rPr>
          <w:rFonts w:ascii="PT Sans Narrow" w:eastAsia="PT Sans Narrow" w:hAnsi="PT Sans Narrow" w:cs="PT Sans Narrow"/>
          <w:color w:val="000000"/>
          <w:sz w:val="24"/>
          <w:szCs w:val="24"/>
        </w:rPr>
        <w:t>this Congregation</w:t>
      </w:r>
      <w:r w:rsidR="006B09DF" w:rsidRPr="006B09DF">
        <w:rPr>
          <w:rFonts w:ascii="PT Sans Narrow" w:eastAsia="PT Sans Narrow" w:hAnsi="PT Sans Narrow" w:cs="PT Sans Narrow"/>
          <w:color w:val="000000"/>
          <w:sz w:val="24"/>
          <w:szCs w:val="24"/>
        </w:rPr>
        <w:t xml:space="preserve"> ceases to exist</w:t>
      </w:r>
      <w:r w:rsidR="006E6DBE">
        <w:rPr>
          <w:rFonts w:ascii="PT Sans Narrow" w:eastAsia="PT Sans Narrow" w:hAnsi="PT Sans Narrow" w:cs="PT Sans Narrow"/>
          <w:color w:val="000000"/>
          <w:sz w:val="24"/>
          <w:szCs w:val="24"/>
        </w:rPr>
        <w:t xml:space="preserve"> without meeting the conditions of any of *C7.02, *C7.03, or *C7.04</w:t>
      </w:r>
      <w:r w:rsidR="006B09DF" w:rsidRPr="006B09DF">
        <w:rPr>
          <w:rFonts w:ascii="PT Sans Narrow" w:eastAsia="PT Sans Narrow" w:hAnsi="PT Sans Narrow" w:cs="PT Sans Narrow"/>
          <w:color w:val="000000"/>
          <w:sz w:val="24"/>
          <w:szCs w:val="24"/>
        </w:rPr>
        <w:t>, title to</w:t>
      </w:r>
      <w:r w:rsidR="000039AC">
        <w:rPr>
          <w:rFonts w:ascii="PT Sans Narrow" w:eastAsia="PT Sans Narrow" w:hAnsi="PT Sans Narrow" w:cs="PT Sans Narrow"/>
          <w:color w:val="000000"/>
          <w:sz w:val="24"/>
          <w:szCs w:val="24"/>
        </w:rPr>
        <w:t xml:space="preserve"> Core </w:t>
      </w:r>
      <w:r w:rsidR="006E6DBE">
        <w:rPr>
          <w:rFonts w:ascii="PT Sans Narrow" w:eastAsia="PT Sans Narrow" w:hAnsi="PT Sans Narrow" w:cs="PT Sans Narrow"/>
          <w:color w:val="000000"/>
          <w:sz w:val="24"/>
          <w:szCs w:val="24"/>
        </w:rPr>
        <w:t xml:space="preserve">and Non-Core </w:t>
      </w:r>
      <w:r w:rsidR="000039AC">
        <w:rPr>
          <w:rFonts w:ascii="PT Sans Narrow" w:eastAsia="PT Sans Narrow" w:hAnsi="PT Sans Narrow" w:cs="PT Sans Narrow"/>
          <w:color w:val="000000"/>
          <w:sz w:val="24"/>
          <w:szCs w:val="24"/>
        </w:rPr>
        <w:t>Property s</w:t>
      </w:r>
      <w:r w:rsidR="006B09DF" w:rsidRPr="006B09DF">
        <w:rPr>
          <w:rFonts w:ascii="PT Sans Narrow" w:eastAsia="PT Sans Narrow" w:hAnsi="PT Sans Narrow" w:cs="PT Sans Narrow"/>
          <w:color w:val="000000"/>
          <w:sz w:val="24"/>
          <w:szCs w:val="24"/>
        </w:rPr>
        <w:t xml:space="preserve">hall—upon written demand by the Synod Council, pursuant to †S13.23. of the </w:t>
      </w:r>
      <w:r w:rsidR="006B09DF">
        <w:rPr>
          <w:rFonts w:ascii="PT Sans Narrow" w:eastAsia="PT Sans Narrow" w:hAnsi="PT Sans Narrow" w:cs="PT Sans Narrow"/>
          <w:color w:val="000000"/>
          <w:sz w:val="24"/>
          <w:szCs w:val="24"/>
        </w:rPr>
        <w:t>Constitution</w:t>
      </w:r>
      <w:r w:rsidR="006B09DF" w:rsidRPr="006B09DF">
        <w:rPr>
          <w:rFonts w:ascii="PT Sans Narrow" w:eastAsia="PT Sans Narrow" w:hAnsi="PT Sans Narrow" w:cs="PT Sans Narrow"/>
          <w:color w:val="000000"/>
          <w:sz w:val="24"/>
          <w:szCs w:val="24"/>
        </w:rPr>
        <w:t xml:space="preserve"> of the Pacifica Synod</w:t>
      </w:r>
      <w:r w:rsidR="006E6DBE">
        <w:rPr>
          <w:rFonts w:ascii="PT Sans Narrow" w:eastAsia="PT Sans Narrow" w:hAnsi="PT Sans Narrow" w:cs="PT Sans Narrow"/>
          <w:color w:val="000000"/>
          <w:sz w:val="24"/>
          <w:szCs w:val="24"/>
        </w:rPr>
        <w:t xml:space="preserve"> be conveyed and/or transferred in its entirety to the Pacifica Synod.</w:t>
      </w:r>
      <w:r w:rsidR="006B09DF" w:rsidRPr="006B09DF">
        <w:rPr>
          <w:rFonts w:ascii="PT Sans Narrow" w:eastAsia="PT Sans Narrow" w:hAnsi="PT Sans Narrow" w:cs="PT Sans Narrow"/>
          <w:color w:val="000000"/>
          <w:sz w:val="24"/>
          <w:szCs w:val="24"/>
        </w:rPr>
        <w:t xml:space="preserve">  </w:t>
      </w:r>
    </w:p>
    <w:p w14:paraId="625C615E" w14:textId="77B6110C" w:rsidR="001D6A7B" w:rsidRPr="006B09DF" w:rsidRDefault="006B09DF" w:rsidP="005A5209">
      <w:pPr>
        <w:widowControl w:val="0"/>
        <w:pBdr>
          <w:top w:val="nil"/>
          <w:left w:val="nil"/>
          <w:bottom w:val="nil"/>
          <w:right w:val="nil"/>
          <w:between w:val="nil"/>
        </w:pBdr>
        <w:spacing w:before="59"/>
        <w:ind w:left="9" w:hanging="1"/>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*C7.02. If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is removed from membership in the Evangelical Lutheran Church in America according to its procedure for discipline, title to property shall continue to reside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4377B69B" w14:textId="27836C79" w:rsidR="001D6A7B" w:rsidRPr="006B09DF"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*C7.03. If a two-thirds majority of the voting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present at a legally called and conducted special meeting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vote to transfer to another Lutheran church body, title to property </w:t>
      </w:r>
      <w:r w:rsidRPr="006B09DF">
        <w:rPr>
          <w:rFonts w:ascii="PT Sans Narrow" w:eastAsia="PT Sans Narrow" w:hAnsi="PT Sans Narrow" w:cs="PT Sans Narrow"/>
          <w:color w:val="000000"/>
          <w:sz w:val="24"/>
          <w:szCs w:val="24"/>
        </w:rPr>
        <w:lastRenderedPageBreak/>
        <w:t xml:space="preserve">shall continue to reside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Before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takes action to transfer to another Lutheran church body, it shall consult with representatives of the Pacifica Synod.  </w:t>
      </w:r>
    </w:p>
    <w:p w14:paraId="739A43DD" w14:textId="77777777" w:rsidR="00002C30" w:rsidRDefault="006B09DF" w:rsidP="00002C30">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*C7.04. If a two-thirds majority of the voting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present at a legally called and conducted special meeting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vote to become independent or relate to a non-Lutheran church body, title to property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continue to reside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only with the consent of the Synod Council. The Synod Council, after consultation with this congregation by the established synodical process, may give approval to the request to become independent or to relate to a non</w:t>
      </w:r>
      <w:r w:rsidR="000D25C1">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Lutheran church body, in which case title shall remain with the majority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If the Synod Council fails to give such approval, title shall remain with those members who desire to continue as a congregation of the Evangelical Lutheran Church in America.  </w:t>
      </w:r>
    </w:p>
    <w:p w14:paraId="2C172415" w14:textId="25C437B8" w:rsidR="001D6A7B" w:rsidRPr="006B09DF" w:rsidRDefault="006B09DF" w:rsidP="00002C30">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C7.05. Notwithstanding the provisions of *C7.02. and *C7.03. above, where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has received </w:t>
      </w:r>
      <w:r w:rsidR="00EB0EE1">
        <w:rPr>
          <w:rFonts w:ascii="PT Sans Narrow" w:eastAsia="PT Sans Narrow" w:hAnsi="PT Sans Narrow" w:cs="PT Sans Narrow"/>
          <w:color w:val="000000"/>
          <w:sz w:val="24"/>
          <w:szCs w:val="24"/>
        </w:rPr>
        <w:t xml:space="preserve">and accepted </w:t>
      </w:r>
      <w:r w:rsidRPr="006B09DF">
        <w:rPr>
          <w:rFonts w:ascii="PT Sans Narrow" w:eastAsia="PT Sans Narrow" w:hAnsi="PT Sans Narrow" w:cs="PT Sans Narrow"/>
          <w:color w:val="000000"/>
          <w:sz w:val="24"/>
          <w:szCs w:val="24"/>
        </w:rPr>
        <w:t xml:space="preserve">property from the synod pursuant to a deed or other instrument containing restrictions under provision 9.71.a. of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and Continuing Resolutions of the Evangelical Lutheran Church in America,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r w:rsidR="00EB0EE1">
        <w:rPr>
          <w:rFonts w:ascii="PT Sans Narrow" w:eastAsia="PT Sans Narrow" w:hAnsi="PT Sans Narrow" w:cs="PT Sans Narrow"/>
          <w:color w:val="000000"/>
          <w:sz w:val="24"/>
          <w:szCs w:val="24"/>
        </w:rPr>
        <w:t xml:space="preserve">shall comply with </w:t>
      </w:r>
      <w:r w:rsidRPr="006B09DF">
        <w:rPr>
          <w:rFonts w:ascii="PT Sans Narrow" w:eastAsia="PT Sans Narrow" w:hAnsi="PT Sans Narrow" w:cs="PT Sans Narrow"/>
          <w:color w:val="000000"/>
          <w:sz w:val="24"/>
          <w:szCs w:val="24"/>
        </w:rPr>
        <w:t>such restrictions</w:t>
      </w:r>
      <w:r w:rsidR="00EB0EE1">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w:t>
      </w:r>
    </w:p>
    <w:p w14:paraId="0ED00456" w14:textId="77777777" w:rsidR="001D6A7B" w:rsidRPr="006B09DF" w:rsidRDefault="006B09DF" w:rsidP="005A5209">
      <w:pPr>
        <w:widowControl w:val="0"/>
        <w:pBdr>
          <w:top w:val="nil"/>
          <w:left w:val="nil"/>
          <w:bottom w:val="nil"/>
          <w:right w:val="nil"/>
          <w:between w:val="nil"/>
        </w:pBdr>
        <w:spacing w:before="35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8  </w:t>
      </w:r>
    </w:p>
    <w:p w14:paraId="5D430E63"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MEMBERSHIP  </w:t>
      </w:r>
    </w:p>
    <w:p w14:paraId="412413FC" w14:textId="6C8218EA" w:rsidR="001D6A7B" w:rsidRPr="006B09DF" w:rsidRDefault="006B09DF" w:rsidP="005A5209">
      <w:pPr>
        <w:widowControl w:val="0"/>
        <w:pBdr>
          <w:top w:val="nil"/>
          <w:left w:val="nil"/>
          <w:bottom w:val="nil"/>
          <w:right w:val="nil"/>
          <w:between w:val="nil"/>
        </w:pBdr>
        <w:spacing w:before="59"/>
        <w:ind w:left="14" w:hanging="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*C8.01.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those baptized persons on the </w:t>
      </w:r>
      <w:proofErr w:type="spellStart"/>
      <w:r w:rsidRPr="006B09DF">
        <w:rPr>
          <w:rFonts w:ascii="PT Sans Narrow" w:eastAsia="PT Sans Narrow" w:hAnsi="PT Sans Narrow" w:cs="PT Sans Narrow"/>
          <w:color w:val="000000"/>
          <w:sz w:val="24"/>
          <w:szCs w:val="24"/>
        </w:rPr>
        <w:t>roll</w:t>
      </w:r>
      <w:proofErr w:type="spellEnd"/>
      <w:r w:rsidRPr="006B09DF">
        <w:rPr>
          <w:rFonts w:ascii="PT Sans Narrow" w:eastAsia="PT Sans Narrow" w:hAnsi="PT Sans Narrow" w:cs="PT Sans Narrow"/>
          <w:color w:val="000000"/>
          <w:sz w:val="24"/>
          <w:szCs w:val="24"/>
        </w:rPr>
        <w:t xml:space="preserve">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at the time that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is adopted and those who are admitted thereafter and who have declared and maintain their membership in accordance with the provisions of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its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w:t>
      </w:r>
    </w:p>
    <w:p w14:paraId="297BA38C" w14:textId="38C9AF61"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*C8.02. Members shall be classified as follows:    </w:t>
      </w:r>
    </w:p>
    <w:p w14:paraId="5ACA9460" w14:textId="4280DEB7"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Baptized members are those persons who have been received by the Sacrament of Holy Baptism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or, having been previously baptized in the name of the Triune God, have been received by certificate of transfer from other Lutheran congregations or by affirmation of faith.  </w:t>
      </w:r>
    </w:p>
    <w:p w14:paraId="4E813096" w14:textId="4D31CDD9"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Confirmed members are baptized persons who have been confirmed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those who have been received by adult baptism or by transfer as confirmed members from other Lutheran congregations, or baptized persons received by affirmation of faith.    </w:t>
      </w:r>
    </w:p>
    <w:p w14:paraId="0EE24C9E" w14:textId="77777777"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Voting members are confirmed members. Such confirmed members, during the current or preceding calendar year, shall have communed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and shall have made a contribution of record to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who have satisfied these basic standards shall have the privilege of voice and vote at every regular and special meeting of the congregation. </w:t>
      </w:r>
    </w:p>
    <w:p w14:paraId="432672B1" w14:textId="11A343D3" w:rsidR="001D6A7B" w:rsidRPr="006B09DF"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Associate members are persons holding membership in other Lutheran congregations who wish to retain such membership but desire to participate in the life and mission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or persons who wish to retain a relationship with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while being members of other congregations. They have all the </w:t>
      </w:r>
      <w:r w:rsidRPr="006B09DF">
        <w:rPr>
          <w:rFonts w:ascii="PT Sans Narrow" w:eastAsia="PT Sans Narrow" w:hAnsi="PT Sans Narrow" w:cs="PT Sans Narrow"/>
          <w:color w:val="000000"/>
          <w:sz w:val="24"/>
          <w:szCs w:val="24"/>
        </w:rPr>
        <w:lastRenderedPageBreak/>
        <w:t xml:space="preserve">privileges and duties of membership except voting rights and eligibility for elected offices or membership on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5C6BD7C4" w14:textId="77777777" w:rsidR="00002C30" w:rsidRDefault="006B09DF" w:rsidP="00002C30">
      <w:pPr>
        <w:widowControl w:val="0"/>
        <w:pBdr>
          <w:top w:val="nil"/>
          <w:left w:val="nil"/>
          <w:bottom w:val="nil"/>
          <w:right w:val="nil"/>
          <w:between w:val="nil"/>
        </w:pBdr>
        <w:spacing w:before="1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*C8.03. All applications for confirmed membership shall be submitted to and shall require the approval of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w:t>
      </w:r>
    </w:p>
    <w:p w14:paraId="41CF80A1" w14:textId="5894B836" w:rsidR="001D6A7B" w:rsidRPr="006B09DF" w:rsidRDefault="006B09DF" w:rsidP="00002C30">
      <w:pPr>
        <w:widowControl w:val="0"/>
        <w:pBdr>
          <w:top w:val="nil"/>
          <w:left w:val="nil"/>
          <w:bottom w:val="nil"/>
          <w:right w:val="nil"/>
          <w:between w:val="nil"/>
        </w:pBdr>
        <w:spacing w:before="1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*C8.04. It shall be the privilege and duty of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to:   </w:t>
      </w:r>
    </w:p>
    <w:p w14:paraId="305685A3" w14:textId="77777777" w:rsidR="008F4ACC" w:rsidRDefault="006B09DF" w:rsidP="005A5209">
      <w:pPr>
        <w:widowControl w:val="0"/>
        <w:pBdr>
          <w:top w:val="nil"/>
          <w:left w:val="nil"/>
          <w:bottom w:val="nil"/>
          <w:right w:val="nil"/>
          <w:between w:val="nil"/>
        </w:pBdr>
        <w:spacing w:before="7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make regular use of the means of grace, both Word and sacraments;  </w:t>
      </w:r>
    </w:p>
    <w:p w14:paraId="6C3A4BAA" w14:textId="77777777" w:rsidR="008F4ACC" w:rsidRDefault="006B09DF" w:rsidP="005A5209">
      <w:pPr>
        <w:widowControl w:val="0"/>
        <w:pBdr>
          <w:top w:val="nil"/>
          <w:left w:val="nil"/>
          <w:bottom w:val="nil"/>
          <w:right w:val="nil"/>
          <w:between w:val="nil"/>
        </w:pBdr>
        <w:spacing w:before="7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live a Christian life in accordance with the Word of God and the teachings of the Lutheran church; and  </w:t>
      </w:r>
    </w:p>
    <w:p w14:paraId="485780CF" w14:textId="570A699D" w:rsidR="001D6A7B" w:rsidRPr="006B09DF" w:rsidRDefault="006B09DF" w:rsidP="00002C30">
      <w:pPr>
        <w:widowControl w:val="0"/>
        <w:pBdr>
          <w:top w:val="nil"/>
          <w:left w:val="nil"/>
          <w:bottom w:val="nil"/>
          <w:right w:val="nil"/>
          <w:between w:val="nil"/>
        </w:pBdr>
        <w:spacing w:before="7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support the work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the synod, and the churchwide organization of the Evangelical Lutheran Church in America through contributions of their time, abilities, and financial support as biblical stewards.  </w:t>
      </w:r>
    </w:p>
    <w:p w14:paraId="5FF551C6" w14:textId="164BC9CE" w:rsidR="001D6A7B" w:rsidRPr="006B09DF"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*C8.05. Membership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terminated by any of the following:  </w:t>
      </w:r>
    </w:p>
    <w:p w14:paraId="519CF4C2" w14:textId="77777777"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death;  </w:t>
      </w:r>
    </w:p>
    <w:p w14:paraId="22CAAE08" w14:textId="77777777"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resignation;  </w:t>
      </w:r>
    </w:p>
    <w:p w14:paraId="1EE5762C" w14:textId="77777777"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transfer or release;  </w:t>
      </w:r>
    </w:p>
    <w:p w14:paraId="48BF3046" w14:textId="6CF868EB" w:rsidR="008F4ACC"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 disciplinary action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or  </w:t>
      </w:r>
    </w:p>
    <w:p w14:paraId="071E3391" w14:textId="69ABC0AC" w:rsidR="001D6A7B" w:rsidRPr="006B09DF"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e. removal from the roll due to inactivity as defined in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Such persons who have been removed from the roll of members shall remain persons for whom the Church has a continuing pastoral concern.  </w:t>
      </w:r>
    </w:p>
    <w:p w14:paraId="2CAD01AB"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0425B53F"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9 </w:t>
      </w:r>
    </w:p>
    <w:p w14:paraId="35A6E73D" w14:textId="77777777" w:rsidR="001D6A7B" w:rsidRPr="006B09DF" w:rsidRDefault="006B09DF" w:rsidP="005A5209">
      <w:pPr>
        <w:widowControl w:val="0"/>
        <w:pBdr>
          <w:top w:val="nil"/>
          <w:left w:val="nil"/>
          <w:bottom w:val="nil"/>
          <w:right w:val="nil"/>
          <w:between w:val="nil"/>
        </w:pBdr>
        <w:ind w:left="2"/>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THE PASTOR  </w:t>
      </w:r>
    </w:p>
    <w:p w14:paraId="6377A328" w14:textId="69567FAF" w:rsidR="001D6A7B" w:rsidRPr="006B09DF" w:rsidRDefault="006B09DF" w:rsidP="005A5209">
      <w:pPr>
        <w:widowControl w:val="0"/>
        <w:pBdr>
          <w:top w:val="nil"/>
          <w:left w:val="nil"/>
          <w:bottom w:val="nil"/>
          <w:right w:val="nil"/>
          <w:between w:val="nil"/>
        </w:pBdr>
        <w:spacing w:before="59"/>
        <w:ind w:left="1" w:firstLine="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*C9.01. Authority to call a pastor shall be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by at least a two-thirds majority ballot vote of members present and voting at a meeting legally called for that purpose. Before a call is issued, the officers, or a committee elected by Gloria Dei’s Council to recommend the call, shall seek the advice and help of the bishop of the synod.  </w:t>
      </w:r>
    </w:p>
    <w:p w14:paraId="4BB302D9" w14:textId="1A8A9E1F" w:rsidR="001D6A7B" w:rsidRDefault="006B09DF" w:rsidP="005A5209">
      <w:pPr>
        <w:widowControl w:val="0"/>
        <w:pBdr>
          <w:top w:val="nil"/>
          <w:left w:val="nil"/>
          <w:bottom w:val="nil"/>
          <w:right w:val="nil"/>
          <w:between w:val="nil"/>
        </w:pBdr>
        <w:spacing w:before="59"/>
        <w:ind w:firstLine="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*C9.02. Only a member of the clergy roster of the Evangelical Lutheran Church in America or a candidate for the roster of ordained ministers who has been recommended for the congregation by the synodical bishop may be called as a pastor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4DD2C230" w14:textId="3D188CAC" w:rsidR="001D6A7B" w:rsidRPr="006B09DF" w:rsidRDefault="006B09DF" w:rsidP="005A5209">
      <w:pPr>
        <w:widowControl w:val="0"/>
        <w:pBdr>
          <w:top w:val="nil"/>
          <w:left w:val="nil"/>
          <w:bottom w:val="nil"/>
          <w:right w:val="nil"/>
          <w:between w:val="nil"/>
        </w:pBdr>
        <w:spacing w:before="16"/>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*C9.03. Consistent with the faith and practice of the Evangelical Lutheran Church in America,   </w:t>
      </w:r>
    </w:p>
    <w:p w14:paraId="2C4A3DA2" w14:textId="77777777" w:rsidR="00002C30" w:rsidRDefault="006B09DF" w:rsidP="00002C30">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Every ordained minister shall:  </w:t>
      </w:r>
    </w:p>
    <w:p w14:paraId="5B659013" w14:textId="77777777" w:rsidR="00002C30" w:rsidRDefault="006B09DF" w:rsidP="00002C30">
      <w:pPr>
        <w:widowControl w:val="0"/>
        <w:pBdr>
          <w:top w:val="nil"/>
          <w:left w:val="nil"/>
          <w:bottom w:val="nil"/>
          <w:right w:val="nil"/>
          <w:between w:val="nil"/>
        </w:pBdr>
        <w:spacing w:before="59"/>
        <w:ind w:left="72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1) preach the Word;  </w:t>
      </w:r>
    </w:p>
    <w:p w14:paraId="6FF4D02C" w14:textId="77777777" w:rsidR="00002C30" w:rsidRDefault="006B09DF" w:rsidP="00002C30">
      <w:pPr>
        <w:widowControl w:val="0"/>
        <w:pBdr>
          <w:top w:val="nil"/>
          <w:left w:val="nil"/>
          <w:bottom w:val="nil"/>
          <w:right w:val="nil"/>
          <w:between w:val="nil"/>
        </w:pBdr>
        <w:spacing w:before="59"/>
        <w:ind w:left="72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2) administer the sacraments;  </w:t>
      </w:r>
    </w:p>
    <w:p w14:paraId="0721ADE8" w14:textId="77777777" w:rsidR="00002C30" w:rsidRDefault="006B09DF" w:rsidP="00002C30">
      <w:pPr>
        <w:widowControl w:val="0"/>
        <w:pBdr>
          <w:top w:val="nil"/>
          <w:left w:val="nil"/>
          <w:bottom w:val="nil"/>
          <w:right w:val="nil"/>
          <w:between w:val="nil"/>
        </w:pBdr>
        <w:spacing w:before="59"/>
        <w:ind w:left="72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3) conduct public worship;  </w:t>
      </w:r>
    </w:p>
    <w:p w14:paraId="7094A383" w14:textId="77777777" w:rsidR="00002C30" w:rsidRDefault="006B09DF" w:rsidP="00002C30">
      <w:pPr>
        <w:widowControl w:val="0"/>
        <w:pBdr>
          <w:top w:val="nil"/>
          <w:left w:val="nil"/>
          <w:bottom w:val="nil"/>
          <w:right w:val="nil"/>
          <w:between w:val="nil"/>
        </w:pBdr>
        <w:spacing w:before="59"/>
        <w:ind w:left="72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4) provide pastoral care; and  </w:t>
      </w:r>
    </w:p>
    <w:p w14:paraId="62778160" w14:textId="12415CDF" w:rsidR="001D6A7B" w:rsidRDefault="006B09DF" w:rsidP="00002C30">
      <w:pPr>
        <w:widowControl w:val="0"/>
        <w:pBdr>
          <w:top w:val="nil"/>
          <w:left w:val="nil"/>
          <w:bottom w:val="nil"/>
          <w:right w:val="nil"/>
          <w:between w:val="nil"/>
        </w:pBdr>
        <w:spacing w:before="59"/>
        <w:ind w:left="72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5) speak publicly to the world in solidarity with the poor and oppressed, calling for justice and</w:t>
      </w:r>
      <w:r w:rsidR="005149F7">
        <w:rPr>
          <w:rFonts w:ascii="PT Sans Narrow" w:eastAsia="PT Sans Narrow" w:hAnsi="PT Sans Narrow" w:cs="PT Sans Narrow"/>
          <w:color w:val="000000"/>
          <w:sz w:val="24"/>
          <w:szCs w:val="24"/>
        </w:rPr>
        <w:t xml:space="preserve"> </w:t>
      </w:r>
      <w:r w:rsidR="005149F7">
        <w:rPr>
          <w:rFonts w:ascii="PT Sans Narrow" w:eastAsia="PT Sans Narrow" w:hAnsi="PT Sans Narrow" w:cs="PT Sans Narrow"/>
          <w:color w:val="000000"/>
          <w:sz w:val="24"/>
          <w:szCs w:val="24"/>
        </w:rPr>
        <w:lastRenderedPageBreak/>
        <w:t>p</w:t>
      </w:r>
      <w:r w:rsidRPr="006B09DF">
        <w:rPr>
          <w:rFonts w:ascii="PT Sans Narrow" w:eastAsia="PT Sans Narrow" w:hAnsi="PT Sans Narrow" w:cs="PT Sans Narrow"/>
          <w:color w:val="000000"/>
          <w:sz w:val="24"/>
          <w:szCs w:val="24"/>
        </w:rPr>
        <w:t xml:space="preserve">roclaiming God’s love for the world.    </w:t>
      </w:r>
    </w:p>
    <w:p w14:paraId="63DD3BC3" w14:textId="77777777" w:rsidR="00002C30" w:rsidRDefault="006B09DF" w:rsidP="005A5209">
      <w:pPr>
        <w:widowControl w:val="0"/>
        <w:pBdr>
          <w:top w:val="nil"/>
          <w:left w:val="nil"/>
          <w:bottom w:val="nil"/>
          <w:right w:val="nil"/>
          <w:between w:val="nil"/>
        </w:pBdr>
        <w:spacing w:before="16"/>
        <w:ind w:left="14" w:firstLine="70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Each ordained minister with a congregational call shall, within the congregation:  </w:t>
      </w:r>
    </w:p>
    <w:p w14:paraId="7EDDD20A" w14:textId="77777777" w:rsidR="00002C30" w:rsidRDefault="006B09DF" w:rsidP="00002C30">
      <w:pPr>
        <w:widowControl w:val="0"/>
        <w:pBdr>
          <w:top w:val="nil"/>
          <w:left w:val="nil"/>
          <w:bottom w:val="nil"/>
          <w:right w:val="nil"/>
          <w:between w:val="nil"/>
        </w:pBdr>
        <w:spacing w:before="16"/>
        <w:ind w:left="734" w:firstLine="70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1) offer instruction, confirm, marry, visit the sick and distressed, and bury the dead;  </w:t>
      </w:r>
    </w:p>
    <w:p w14:paraId="360D3C43" w14:textId="77777777" w:rsidR="00002C30" w:rsidRDefault="006B09DF" w:rsidP="00002C30">
      <w:pPr>
        <w:widowControl w:val="0"/>
        <w:pBdr>
          <w:top w:val="nil"/>
          <w:left w:val="nil"/>
          <w:bottom w:val="nil"/>
          <w:right w:val="nil"/>
          <w:between w:val="nil"/>
        </w:pBdr>
        <w:spacing w:before="16"/>
        <w:ind w:left="734" w:firstLine="70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2) supervise all schools and organizations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2E8D4473" w14:textId="77777777" w:rsidR="00002C30" w:rsidRDefault="006B09DF" w:rsidP="00002C30">
      <w:pPr>
        <w:widowControl w:val="0"/>
        <w:pBdr>
          <w:top w:val="nil"/>
          <w:left w:val="nil"/>
          <w:bottom w:val="nil"/>
          <w:right w:val="nil"/>
          <w:between w:val="nil"/>
        </w:pBdr>
        <w:spacing w:before="16"/>
        <w:ind w:left="734" w:firstLine="70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3) install regularly elected members of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and  </w:t>
      </w:r>
    </w:p>
    <w:p w14:paraId="72301A81" w14:textId="3031DE4C" w:rsidR="001D6A7B" w:rsidRPr="006B09DF" w:rsidRDefault="005149F7" w:rsidP="00002C30">
      <w:pPr>
        <w:widowControl w:val="0"/>
        <w:pBdr>
          <w:top w:val="nil"/>
          <w:left w:val="nil"/>
          <w:bottom w:val="nil"/>
          <w:right w:val="nil"/>
          <w:between w:val="nil"/>
        </w:pBdr>
        <w:spacing w:before="16"/>
        <w:ind w:left="734" w:firstLine="706"/>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4</w:t>
      </w:r>
      <w:r w:rsidR="006B09DF" w:rsidRPr="006B09DF">
        <w:rPr>
          <w:rFonts w:ascii="PT Sans Narrow" w:eastAsia="PT Sans Narrow" w:hAnsi="PT Sans Narrow" w:cs="PT Sans Narrow"/>
          <w:color w:val="000000"/>
          <w:sz w:val="24"/>
          <w:szCs w:val="24"/>
        </w:rPr>
        <w:t xml:space="preserve">) with the council, administer discipline.  </w:t>
      </w:r>
    </w:p>
    <w:p w14:paraId="54936D50" w14:textId="77777777" w:rsidR="00002C30" w:rsidRDefault="006B09DF" w:rsidP="005A5209">
      <w:pPr>
        <w:widowControl w:val="0"/>
        <w:pBdr>
          <w:top w:val="nil"/>
          <w:left w:val="nil"/>
          <w:bottom w:val="nil"/>
          <w:right w:val="nil"/>
          <w:between w:val="nil"/>
        </w:pBdr>
        <w:spacing w:before="59"/>
        <w:ind w:left="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Every pastor shall:  </w:t>
      </w:r>
    </w:p>
    <w:p w14:paraId="20E523FA" w14:textId="77777777" w:rsidR="00002C30" w:rsidRDefault="006B09DF" w:rsidP="00002C30">
      <w:pPr>
        <w:widowControl w:val="0"/>
        <w:pBdr>
          <w:top w:val="nil"/>
          <w:left w:val="nil"/>
          <w:bottom w:val="nil"/>
          <w:right w:val="nil"/>
          <w:between w:val="nil"/>
        </w:pBdr>
        <w:spacing w:before="59"/>
        <w:ind w:left="72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1) strive to extend the Kingdom of God in the community, in the nation, and abroad;  </w:t>
      </w:r>
    </w:p>
    <w:p w14:paraId="6996EF2F" w14:textId="77777777" w:rsidR="00002C30" w:rsidRDefault="006B09DF" w:rsidP="00002C30">
      <w:pPr>
        <w:widowControl w:val="0"/>
        <w:pBdr>
          <w:top w:val="nil"/>
          <w:left w:val="nil"/>
          <w:bottom w:val="nil"/>
          <w:right w:val="nil"/>
          <w:between w:val="nil"/>
        </w:pBdr>
        <w:spacing w:before="59"/>
        <w:ind w:left="72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2) seek out and encourage qualified persons to prepare for the ministry of the Gospel;  </w:t>
      </w:r>
    </w:p>
    <w:p w14:paraId="68B428B1" w14:textId="77777777" w:rsidR="00002C30" w:rsidRDefault="006B09DF" w:rsidP="00002C30">
      <w:pPr>
        <w:widowControl w:val="0"/>
        <w:pBdr>
          <w:top w:val="nil"/>
          <w:left w:val="nil"/>
          <w:bottom w:val="nil"/>
          <w:right w:val="nil"/>
          <w:between w:val="nil"/>
        </w:pBdr>
        <w:spacing w:before="59"/>
        <w:ind w:left="72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3) impart knowledge of this church and its wider ministry through distribution of its periodicals and other publications; and  </w:t>
      </w:r>
    </w:p>
    <w:p w14:paraId="33720F42" w14:textId="11078634" w:rsidR="001D6A7B" w:rsidRPr="006B09DF" w:rsidRDefault="005149F7" w:rsidP="00002C30">
      <w:pPr>
        <w:widowControl w:val="0"/>
        <w:pBdr>
          <w:top w:val="nil"/>
          <w:left w:val="nil"/>
          <w:bottom w:val="nil"/>
          <w:right w:val="nil"/>
          <w:between w:val="nil"/>
        </w:pBdr>
        <w:spacing w:before="59"/>
        <w:ind w:left="729" w:firstLine="711"/>
        <w:jc w:val="both"/>
        <w:rPr>
          <w:rFonts w:ascii="PT Sans Narrow" w:eastAsia="PT Sans Narrow" w:hAnsi="PT Sans Narrow" w:cs="PT Sans Narrow"/>
          <w:color w:val="000000"/>
          <w:sz w:val="24"/>
          <w:szCs w:val="24"/>
        </w:rPr>
      </w:pPr>
      <w:r>
        <w:rPr>
          <w:rFonts w:ascii="PT Sans Narrow" w:eastAsia="PT Sans Narrow" w:hAnsi="PT Sans Narrow" w:cs="PT Sans Narrow"/>
          <w:color w:val="000000"/>
          <w:sz w:val="24"/>
          <w:szCs w:val="24"/>
        </w:rPr>
        <w:t>4</w:t>
      </w:r>
      <w:r w:rsidR="006B09DF" w:rsidRPr="006B09DF">
        <w:rPr>
          <w:rFonts w:ascii="PT Sans Narrow" w:eastAsia="PT Sans Narrow" w:hAnsi="PT Sans Narrow" w:cs="PT Sans Narrow"/>
          <w:color w:val="000000"/>
          <w:sz w:val="24"/>
          <w:szCs w:val="24"/>
        </w:rPr>
        <w:t xml:space="preserve">) endeavor to increase the support given by the congregation to the work of the churchwide organization of the Evangelical Lutheran Church in America (ELCA) and of the </w:t>
      </w:r>
      <w:r w:rsidR="008F4ACC">
        <w:rPr>
          <w:rFonts w:ascii="PT Sans Narrow" w:eastAsia="PT Sans Narrow" w:hAnsi="PT Sans Narrow" w:cs="PT Sans Narrow"/>
          <w:color w:val="000000"/>
          <w:sz w:val="24"/>
          <w:szCs w:val="24"/>
        </w:rPr>
        <w:t xml:space="preserve">Pacifica </w:t>
      </w:r>
      <w:r w:rsidR="006B09DF" w:rsidRPr="006B09DF">
        <w:rPr>
          <w:rFonts w:ascii="PT Sans Narrow" w:eastAsia="PT Sans Narrow" w:hAnsi="PT Sans Narrow" w:cs="PT Sans Narrow"/>
          <w:color w:val="000000"/>
          <w:sz w:val="24"/>
          <w:szCs w:val="24"/>
        </w:rPr>
        <w:t xml:space="preserve">Synod of the ELCA.  </w:t>
      </w:r>
    </w:p>
    <w:p w14:paraId="1B3D8933" w14:textId="7120D6DF" w:rsidR="001D6A7B" w:rsidRPr="006B09DF" w:rsidRDefault="006B09DF" w:rsidP="005A5209">
      <w:pPr>
        <w:widowControl w:val="0"/>
        <w:pBdr>
          <w:top w:val="nil"/>
          <w:left w:val="nil"/>
          <w:bottom w:val="nil"/>
          <w:right w:val="nil"/>
          <w:between w:val="nil"/>
        </w:pBdr>
        <w:ind w:left="15" w:hanging="8"/>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*C9.04.</w:t>
      </w:r>
      <w:r w:rsidR="008E3E97">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The specific duties of the pastor, compensation, and other matters pertaining to the service of the pastor shall be included in a  letter of call, which shall be attested by the bishop of the synod.  </w:t>
      </w:r>
    </w:p>
    <w:p w14:paraId="79563E35" w14:textId="17ACB2E2" w:rsidR="005149F7" w:rsidRDefault="006B09DF" w:rsidP="005A5209">
      <w:pPr>
        <w:widowControl w:val="0"/>
        <w:pBdr>
          <w:top w:val="nil"/>
          <w:left w:val="nil"/>
          <w:bottom w:val="nil"/>
          <w:right w:val="nil"/>
          <w:between w:val="nil"/>
        </w:pBdr>
        <w:spacing w:before="59"/>
        <w:ind w:left="1" w:firstLine="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*C9.05. The call of a congregation, when accepted by a pastor, shall constitute a continuing mutual relationship and commitment, which, except in the case of the death of the pastor, shall be terminated only following consultation with the synodical bishop and for the following reasons:  </w:t>
      </w:r>
    </w:p>
    <w:p w14:paraId="2DE3F248" w14:textId="470F41C3" w:rsidR="005149F7"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a</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mutual agreement to terminate the call or the completion of a call for a specific term;  </w:t>
      </w:r>
    </w:p>
    <w:p w14:paraId="506883CA" w14:textId="45F58DAA" w:rsidR="005149F7"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b</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resignation of the pastor, which shall become effective, unless otherwise agreed, 30 days after the date on which it was submitted;    </w:t>
      </w:r>
    </w:p>
    <w:p w14:paraId="1F86B9BF" w14:textId="15295A05" w:rsidR="005149F7"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inability to conduct the pastoral office effectively in the congregation in view of local conditions, without reflection on the competence or the moral and spiritual character of the pastor;  </w:t>
      </w:r>
    </w:p>
    <w:p w14:paraId="365BC4C4" w14:textId="3B29E692" w:rsidR="005149F7"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d</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the physical or mental incapacity of the pastor;  </w:t>
      </w:r>
    </w:p>
    <w:p w14:paraId="6FC6C186" w14:textId="1ABFB58D" w:rsidR="005149F7"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e</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disqualification of the pastor through discipline on grounds of doctrine, morality, or continued neglect of duty;    </w:t>
      </w:r>
    </w:p>
    <w:p w14:paraId="43269363" w14:textId="12826982" w:rsidR="005149F7" w:rsidRDefault="006B09DF" w:rsidP="005A5209">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f</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the dissolution of the congregation; or  </w:t>
      </w:r>
    </w:p>
    <w:p w14:paraId="1E31B866" w14:textId="77777777" w:rsidR="00002C30" w:rsidRDefault="006B09DF" w:rsidP="00002C30">
      <w:pPr>
        <w:widowControl w:val="0"/>
        <w:pBdr>
          <w:top w:val="nil"/>
          <w:left w:val="nil"/>
          <w:bottom w:val="nil"/>
          <w:right w:val="nil"/>
          <w:between w:val="nil"/>
        </w:pBdr>
        <w:spacing w:before="59"/>
        <w:ind w:left="1"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g</w:t>
      </w:r>
      <w:r w:rsidR="00002C30">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 suspension of the congregation as a result of discipline proceedings.  </w:t>
      </w:r>
    </w:p>
    <w:p w14:paraId="7B7AD4CA" w14:textId="77777777" w:rsidR="00002C30" w:rsidRDefault="006B09DF" w:rsidP="00002C30">
      <w:pPr>
        <w:widowControl w:val="0"/>
        <w:pBdr>
          <w:top w:val="nil"/>
          <w:left w:val="nil"/>
          <w:bottom w:val="nil"/>
          <w:right w:val="nil"/>
          <w:between w:val="nil"/>
        </w:pBdr>
        <w:spacing w:before="59"/>
        <w:ind w:left="720"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1. When allegations of physical or mental incapacity of the pastor or ineffective conduct of the pastoral office have come to the attention of the bishop of the synod, the bishop in his or her sole discretion may, or when such allegations have been brought to the synod’s attention by an official recital of allegations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or by a petition signed by at least one-third of the  voting members of the congregation, the bishop shall, investigate such conditions personally in company with a committee </w:t>
      </w:r>
      <w:r w:rsidRPr="006B09DF">
        <w:rPr>
          <w:rFonts w:ascii="PT Sans Narrow" w:eastAsia="PT Sans Narrow" w:hAnsi="PT Sans Narrow" w:cs="PT Sans Narrow"/>
          <w:color w:val="000000"/>
          <w:sz w:val="24"/>
          <w:szCs w:val="24"/>
        </w:rPr>
        <w:lastRenderedPageBreak/>
        <w:t xml:space="preserve">of two  ordained ministers and one layperson.  </w:t>
      </w:r>
    </w:p>
    <w:p w14:paraId="5FFD51A9" w14:textId="77777777" w:rsidR="00002C30" w:rsidRDefault="006B09DF" w:rsidP="00002C30">
      <w:pPr>
        <w:widowControl w:val="0"/>
        <w:pBdr>
          <w:top w:val="nil"/>
          <w:left w:val="nil"/>
          <w:bottom w:val="nil"/>
          <w:right w:val="nil"/>
          <w:between w:val="nil"/>
        </w:pBdr>
        <w:spacing w:before="59"/>
        <w:ind w:left="720"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2. In case of alleged physical or mental incapacity, competent medical testimony shall be obtained. When such disability is evident, the bishop of the synod with the advice of the committee shall declare the pastorate vacant. </w:t>
      </w:r>
      <w:r w:rsidR="002D416C">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Upon the restoration of a disabled pastor to health, the bishop of the synod shall take steps to enable the pastor to resume the ministry, either in the congregation last served or in another field of labor.  </w:t>
      </w:r>
    </w:p>
    <w:p w14:paraId="1EBFDD05" w14:textId="169A772F" w:rsidR="00002C30" w:rsidRDefault="006B09DF" w:rsidP="00002C30">
      <w:pPr>
        <w:widowControl w:val="0"/>
        <w:pBdr>
          <w:top w:val="nil"/>
          <w:left w:val="nil"/>
          <w:bottom w:val="nil"/>
          <w:right w:val="nil"/>
          <w:between w:val="nil"/>
        </w:pBdr>
        <w:spacing w:before="59"/>
        <w:ind w:left="720"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3. In the case of alleged local difficulties that imperil the effective functioning of the congregation, all concerned persons shall be heard, after which the bishop of the synod together with the committee described in *C9.05.g.1. shall decide on the course of action to be recommended to the pastor and the congregation. If they agree to carry out such recommendations, no further action shall be taken by the synod. If either party fails to assent, the congregation may dismiss the pastor at a legally called meeting after consultation with the bishop, either (a) by a two-thirds majority vote of the voting members present and voting where the bishop and the committee did not recommend termination of the call, or (b) by a simple majority vote of the voting members present and voting where the bishop and the committee recommended termination of the call.  </w:t>
      </w:r>
    </w:p>
    <w:p w14:paraId="6948A6C5" w14:textId="77777777" w:rsidR="00002C30" w:rsidRDefault="006B09DF" w:rsidP="00002C30">
      <w:pPr>
        <w:widowControl w:val="0"/>
        <w:pBdr>
          <w:top w:val="nil"/>
          <w:left w:val="nil"/>
          <w:bottom w:val="nil"/>
          <w:right w:val="nil"/>
          <w:between w:val="nil"/>
        </w:pBdr>
        <w:spacing w:before="59"/>
        <w:ind w:left="720"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4. If, in the course of proceedings described</w:t>
      </w:r>
      <w:r w:rsidR="001F59D9">
        <w:rPr>
          <w:rFonts w:ascii="PT Sans Narrow" w:eastAsia="PT Sans Narrow" w:hAnsi="PT Sans Narrow" w:cs="PT Sans Narrow"/>
          <w:color w:val="000000"/>
          <w:sz w:val="24"/>
          <w:szCs w:val="24"/>
        </w:rPr>
        <w:t xml:space="preserve"> in *C</w:t>
      </w:r>
      <w:r w:rsidR="005F3448">
        <w:rPr>
          <w:rFonts w:ascii="PT Sans Narrow" w:eastAsia="PT Sans Narrow" w:hAnsi="PT Sans Narrow" w:cs="PT Sans Narrow"/>
          <w:color w:val="000000"/>
          <w:sz w:val="24"/>
          <w:szCs w:val="24"/>
        </w:rPr>
        <w:t>9</w:t>
      </w:r>
      <w:r w:rsidR="001F59D9">
        <w:rPr>
          <w:rFonts w:ascii="PT Sans Narrow" w:eastAsia="PT Sans Narrow" w:hAnsi="PT Sans Narrow" w:cs="PT Sans Narrow"/>
          <w:color w:val="000000"/>
          <w:sz w:val="24"/>
          <w:szCs w:val="24"/>
        </w:rPr>
        <w:t>.05.g.1</w:t>
      </w:r>
      <w:r w:rsidRPr="006B09DF">
        <w:rPr>
          <w:rFonts w:ascii="PT Sans Narrow" w:eastAsia="PT Sans Narrow" w:hAnsi="PT Sans Narrow" w:cs="PT Sans Narrow"/>
          <w:color w:val="000000"/>
          <w:sz w:val="24"/>
          <w:szCs w:val="24"/>
        </w:rPr>
        <w:t xml:space="preserve"> the committee concludes that there may be grounds for disciplinary action, the  committee shall make recommendations concerning disciplinary action to the synodical bishop, who may bring charges in accordance  with the provisions of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of the Evangelical Lutheran Church in America and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of this synod. </w:t>
      </w:r>
    </w:p>
    <w:p w14:paraId="4B5A6E06" w14:textId="1EBA39D0" w:rsidR="002D416C" w:rsidRDefault="006B09DF" w:rsidP="00002C30">
      <w:pPr>
        <w:widowControl w:val="0"/>
        <w:pBdr>
          <w:top w:val="nil"/>
          <w:left w:val="nil"/>
          <w:bottom w:val="nil"/>
          <w:right w:val="nil"/>
          <w:between w:val="nil"/>
        </w:pBdr>
        <w:spacing w:before="59"/>
        <w:ind w:left="720" w:firstLine="71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5. If, following the appointment of the committee described in *C9.05.g.1., it should become apparent that the pastoral office cannot be conducted effectively in the congregation(s) being served by the ordained minister due to local conditions, the bishop of the synod may temporarily suspend the pastor from service in the congregation(s) without prejudice and with pay provided through a joint synodical and church</w:t>
      </w:r>
      <w:r w:rsidR="007F2D26">
        <w:rPr>
          <w:rFonts w:ascii="PT Sans Narrow" w:eastAsia="PT Sans Narrow" w:hAnsi="PT Sans Narrow" w:cs="PT Sans Narrow"/>
          <w:color w:val="000000"/>
          <w:sz w:val="24"/>
          <w:szCs w:val="24"/>
        </w:rPr>
        <w:t>-</w:t>
      </w:r>
      <w:r w:rsidRPr="006B09DF">
        <w:rPr>
          <w:rFonts w:ascii="PT Sans Narrow" w:eastAsia="PT Sans Narrow" w:hAnsi="PT Sans Narrow" w:cs="PT Sans Narrow"/>
          <w:color w:val="000000"/>
          <w:sz w:val="24"/>
          <w:szCs w:val="24"/>
        </w:rPr>
        <w:t xml:space="preserve">wide fund and with housing provided by the congregation(s).  </w:t>
      </w:r>
    </w:p>
    <w:p w14:paraId="63A7429F" w14:textId="2E3B2C5D" w:rsidR="001D6A7B" w:rsidRPr="006B09DF" w:rsidRDefault="006B09DF" w:rsidP="005A5209">
      <w:pPr>
        <w:widowControl w:val="0"/>
        <w:pBdr>
          <w:top w:val="nil"/>
          <w:left w:val="nil"/>
          <w:bottom w:val="nil"/>
          <w:right w:val="nil"/>
          <w:between w:val="nil"/>
        </w:pBdr>
        <w:spacing w:before="59"/>
        <w:ind w:left="14"/>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*C9.06. At a time of pastoral vacancy, an interim pastor shall be appointed by the bishop of the synod with the consent of this congregation or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w:t>
      </w:r>
    </w:p>
    <w:p w14:paraId="6495A98F" w14:textId="2F21B9A3" w:rsidR="001D6A7B" w:rsidRPr="006B09DF" w:rsidRDefault="006B09DF" w:rsidP="005A5209">
      <w:pPr>
        <w:widowControl w:val="0"/>
        <w:pBdr>
          <w:top w:val="nil"/>
          <w:left w:val="nil"/>
          <w:bottom w:val="nil"/>
          <w:right w:val="nil"/>
          <w:between w:val="nil"/>
        </w:pBdr>
        <w:spacing w:before="59"/>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*C9.07. During the period of service, an interim pastor shall have the rights and duties in the congregation of a regularly called pastor and may delegate the same in part to a supply pastor with the consent of the bishop of the synod and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or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The interim pastor and any ordained pastor providing assistance shall refrain from exerting influence in the selection of a pastor.  </w:t>
      </w:r>
    </w:p>
    <w:p w14:paraId="1E946ED9" w14:textId="61533F8F" w:rsidR="001D6A7B" w:rsidRDefault="006B09DF" w:rsidP="005A5209">
      <w:pPr>
        <w:widowControl w:val="0"/>
        <w:pBdr>
          <w:top w:val="nil"/>
          <w:left w:val="nil"/>
          <w:bottom w:val="nil"/>
          <w:right w:val="nil"/>
          <w:between w:val="nil"/>
        </w:pBdr>
        <w:spacing w:before="59"/>
        <w:ind w:firstLine="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*C9.08.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make satisfactory settlement of all financial obligations to a former pastor before calling a successor. A pastor shall make satisfactory settlement of all financial obligations to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before beginning service in a call to another congregation or employment in another ministry setting related to the Evangelical Lutheran Church in America.    </w:t>
      </w:r>
    </w:p>
    <w:p w14:paraId="557AE77B" w14:textId="77777777" w:rsidR="00002C30" w:rsidRDefault="006B09DF" w:rsidP="00002C30">
      <w:pPr>
        <w:widowControl w:val="0"/>
        <w:pBdr>
          <w:top w:val="nil"/>
          <w:left w:val="nil"/>
          <w:bottom w:val="nil"/>
          <w:right w:val="nil"/>
          <w:between w:val="nil"/>
        </w:pBdr>
        <w:spacing w:before="16"/>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lastRenderedPageBreak/>
        <w:t xml:space="preserve">*C9.09. When a pastor is called to serve in company with another pastor or pastors, the privileges and responsibilities of each pastor shall be specified in documents to accompany the call and to be drafted in consultation involving the pastors, the </w:t>
      </w:r>
      <w:r w:rsidR="00215828">
        <w:rPr>
          <w:rFonts w:ascii="PT Sans Narrow" w:eastAsia="PT Sans Narrow" w:hAnsi="PT Sans Narrow" w:cs="PT Sans Narrow"/>
          <w:color w:val="000000"/>
          <w:sz w:val="24"/>
          <w:szCs w:val="24"/>
        </w:rPr>
        <w:t>Church</w:t>
      </w:r>
      <w:r w:rsidR="00215828"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and the bishop of the synod. As occasion requires, the documents may be revised through a similar consultation.  </w:t>
      </w:r>
    </w:p>
    <w:p w14:paraId="3D783CFC" w14:textId="77777777" w:rsidR="00002C30" w:rsidRDefault="006B09DF" w:rsidP="00002C30">
      <w:pPr>
        <w:widowControl w:val="0"/>
        <w:pBdr>
          <w:top w:val="nil"/>
          <w:left w:val="nil"/>
          <w:bottom w:val="nil"/>
          <w:right w:val="nil"/>
          <w:between w:val="nil"/>
        </w:pBdr>
        <w:spacing w:before="16"/>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*C9.10. With the approval of the bishop of the synod, the congregation may depart from *C9.05.a. and call a pastor for a specific term.  Details of such calls shall be in writing setting forth the purpose and conditions involved. Prior to the completion of a term, the bishop or a designated representative of the bishop shall meet with the pastor and representatives of the congregation for a review of the call. Such a call may also be terminated before its expiration in accordance with the provisions of *C9.05.a.  </w:t>
      </w:r>
    </w:p>
    <w:p w14:paraId="26E371D1" w14:textId="2A023B04" w:rsidR="001D6A7B" w:rsidRPr="006B09DF" w:rsidRDefault="006B09DF" w:rsidP="00002C30">
      <w:pPr>
        <w:widowControl w:val="0"/>
        <w:pBdr>
          <w:top w:val="nil"/>
          <w:left w:val="nil"/>
          <w:bottom w:val="nil"/>
          <w:right w:val="nil"/>
          <w:between w:val="nil"/>
        </w:pBdr>
        <w:spacing w:before="16"/>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*C9.11.</w:t>
      </w:r>
      <w:r w:rsidR="00002C30">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The pastor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5BA68E56" w14:textId="77777777" w:rsidR="001F59D9" w:rsidRDefault="006B09DF" w:rsidP="005A5209">
      <w:pPr>
        <w:widowControl w:val="0"/>
        <w:pBdr>
          <w:top w:val="nil"/>
          <w:left w:val="nil"/>
          <w:bottom w:val="nil"/>
          <w:right w:val="nil"/>
          <w:between w:val="nil"/>
        </w:pBdr>
        <w:spacing w:before="59"/>
        <w:ind w:left="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shall keep accurate parochial records of all baptisms, confirmations, marriages, burials, communicants, members received, members dismissed, or members excluded from the congregation;  </w:t>
      </w:r>
    </w:p>
    <w:p w14:paraId="3361E664" w14:textId="77777777" w:rsidR="001F59D9" w:rsidRDefault="006B09DF" w:rsidP="005A5209">
      <w:pPr>
        <w:widowControl w:val="0"/>
        <w:pBdr>
          <w:top w:val="nil"/>
          <w:left w:val="nil"/>
          <w:bottom w:val="nil"/>
          <w:right w:val="nil"/>
          <w:between w:val="nil"/>
        </w:pBdr>
        <w:spacing w:before="59"/>
        <w:ind w:left="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shall submit a summary of such statistics annually to the synod; and  </w:t>
      </w:r>
    </w:p>
    <w:p w14:paraId="786D36DA" w14:textId="270CDC08" w:rsidR="001D6A7B" w:rsidRPr="006B09DF" w:rsidRDefault="006B09DF" w:rsidP="005A5209">
      <w:pPr>
        <w:widowControl w:val="0"/>
        <w:pBdr>
          <w:top w:val="nil"/>
          <w:left w:val="nil"/>
          <w:bottom w:val="nil"/>
          <w:right w:val="nil"/>
          <w:between w:val="nil"/>
        </w:pBdr>
        <w:spacing w:before="59"/>
        <w:ind w:left="9" w:firstLine="71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shall become a member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upon receipt and acceptance of the letter of call. In a parish of multiple congregations, the pastor shall hold membership in one of the congregations.  </w:t>
      </w:r>
    </w:p>
    <w:p w14:paraId="166AC68A" w14:textId="77777777" w:rsidR="002D416C" w:rsidRDefault="006B09DF" w:rsidP="005A5209">
      <w:pPr>
        <w:widowControl w:val="0"/>
        <w:pBdr>
          <w:top w:val="nil"/>
          <w:left w:val="nil"/>
          <w:bottom w:val="nil"/>
          <w:right w:val="nil"/>
          <w:between w:val="nil"/>
        </w:pBdr>
        <w:spacing w:before="59"/>
        <w:ind w:left="14" w:hanging="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*C9.12. The pastor(s) shall submit a report of his or her ministry to the bishop of the synod at least 90 days prior to each regular meeting of the Synod Assembly.  </w:t>
      </w:r>
    </w:p>
    <w:p w14:paraId="52E7604D" w14:textId="358748F4" w:rsidR="002D416C" w:rsidRDefault="006B09DF" w:rsidP="005A5209">
      <w:pPr>
        <w:widowControl w:val="0"/>
        <w:pBdr>
          <w:top w:val="nil"/>
          <w:left w:val="nil"/>
          <w:bottom w:val="nil"/>
          <w:right w:val="nil"/>
          <w:between w:val="nil"/>
        </w:pBdr>
        <w:spacing w:before="59"/>
        <w:ind w:left="14" w:hanging="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*C9.13. The parochial records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maintained by the pastor and shall remain the property of the congregation.  The secretary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attest in writing to the bishop of this synod that such records have been placed in his or her hands in good order by a departing pastor before the installation of that pastor in another field of labor or the granting by the synod of retired status to the pastor.</w:t>
      </w:r>
    </w:p>
    <w:p w14:paraId="4C9B1BBD" w14:textId="220683DF" w:rsidR="001D6A7B" w:rsidRPr="006B09DF" w:rsidRDefault="006B09DF" w:rsidP="005A5209">
      <w:pPr>
        <w:widowControl w:val="0"/>
        <w:pBdr>
          <w:top w:val="nil"/>
          <w:left w:val="nil"/>
          <w:bottom w:val="nil"/>
          <w:right w:val="nil"/>
          <w:between w:val="nil"/>
        </w:pBdr>
        <w:spacing w:before="59"/>
        <w:ind w:left="14" w:hanging="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C9.14. Under special circumstances, subject to the approval of the synodical bishop and the concurrence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an ordained minister of a church body with which the Evangelical Lutheran Church in America officially has established a relationship of full communion may serve temporarily as pastor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under a contract between the congregation and the ordained minister in a form proposed by the synodical bishop and approved by the congregation.  </w:t>
      </w:r>
    </w:p>
    <w:p w14:paraId="7583F594"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62711963"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10  </w:t>
      </w:r>
    </w:p>
    <w:p w14:paraId="27E7D717"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CONGREGATIONAL MEETING  </w:t>
      </w:r>
    </w:p>
    <w:p w14:paraId="3DE915F0" w14:textId="666F140A" w:rsidR="001D6A7B" w:rsidRPr="006B09DF" w:rsidRDefault="006B09DF" w:rsidP="005A5209">
      <w:pPr>
        <w:widowControl w:val="0"/>
        <w:pBdr>
          <w:top w:val="nil"/>
          <w:left w:val="nil"/>
          <w:bottom w:val="nil"/>
          <w:right w:val="nil"/>
          <w:between w:val="nil"/>
        </w:pBdr>
        <w:spacing w:before="59"/>
        <w:ind w:left="1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C10.01. The annual meeting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held at a time specified in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w:t>
      </w:r>
    </w:p>
    <w:p w14:paraId="16C822EA" w14:textId="5D312815" w:rsidR="001D6A7B" w:rsidRPr="006B09DF" w:rsidRDefault="006B09DF" w:rsidP="005A5209">
      <w:pPr>
        <w:widowControl w:val="0"/>
        <w:pBdr>
          <w:top w:val="nil"/>
          <w:left w:val="nil"/>
          <w:bottom w:val="nil"/>
          <w:right w:val="nil"/>
          <w:between w:val="nil"/>
        </w:pBdr>
        <w:spacing w:before="59"/>
        <w:ind w:left="1" w:firstLine="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C10.02. A special Congregation Meeting may be called by the pastor, the Church Council, or the president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or by the written request of 10% of the voting members. The call for each special meeting shall specify the purpose for which it is to be held and no other business shall be transacted.  </w:t>
      </w:r>
    </w:p>
    <w:p w14:paraId="12C64D04" w14:textId="1844B5C6" w:rsidR="0023594F" w:rsidRDefault="006B09DF" w:rsidP="005A5209">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C10.03. Notice of annual and special congregational meetings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given at the services </w:t>
      </w:r>
      <w:r w:rsidRPr="006B09DF">
        <w:rPr>
          <w:rFonts w:ascii="PT Sans Narrow" w:eastAsia="PT Sans Narrow" w:hAnsi="PT Sans Narrow" w:cs="PT Sans Narrow"/>
          <w:color w:val="000000"/>
          <w:sz w:val="24"/>
          <w:szCs w:val="24"/>
        </w:rPr>
        <w:lastRenderedPageBreak/>
        <w:t xml:space="preserve">of worship on the preceding two consecutive Sundays, by mail to all (voting) members at least 10 days in advance of the date of the meeting or the posting of such notice </w:t>
      </w:r>
      <w:r w:rsidR="001F59D9">
        <w:rPr>
          <w:rFonts w:ascii="PT Sans Narrow" w:eastAsia="PT Sans Narrow" w:hAnsi="PT Sans Narrow" w:cs="PT Sans Narrow"/>
          <w:color w:val="000000"/>
          <w:sz w:val="24"/>
          <w:szCs w:val="24"/>
        </w:rPr>
        <w:t xml:space="preserve">at least 10 days in advance of the date of the meeting </w:t>
      </w:r>
      <w:r w:rsidRPr="006B09DF">
        <w:rPr>
          <w:rFonts w:ascii="PT Sans Narrow" w:eastAsia="PT Sans Narrow" w:hAnsi="PT Sans Narrow" w:cs="PT Sans Narrow"/>
          <w:color w:val="000000"/>
          <w:sz w:val="24"/>
          <w:szCs w:val="24"/>
        </w:rPr>
        <w:t xml:space="preserve">on the </w:t>
      </w:r>
      <w:r w:rsidR="00705D2E">
        <w:rPr>
          <w:rFonts w:ascii="PT Sans Narrow" w:eastAsia="PT Sans Narrow" w:hAnsi="PT Sans Narrow" w:cs="PT Sans Narrow"/>
          <w:color w:val="000000"/>
          <w:sz w:val="24"/>
          <w:szCs w:val="24"/>
        </w:rPr>
        <w:t xml:space="preserve">homepage of the </w:t>
      </w:r>
      <w:r w:rsidRPr="006B09DF">
        <w:rPr>
          <w:rFonts w:ascii="PT Sans Narrow" w:eastAsia="PT Sans Narrow" w:hAnsi="PT Sans Narrow" w:cs="PT Sans Narrow"/>
          <w:color w:val="000000"/>
          <w:sz w:val="24"/>
          <w:szCs w:val="24"/>
        </w:rPr>
        <w:t xml:space="preserve">church’s main website.  </w:t>
      </w:r>
    </w:p>
    <w:p w14:paraId="2B0460A7" w14:textId="069863D2" w:rsidR="001D6A7B" w:rsidRPr="006B09DF" w:rsidRDefault="006B09DF" w:rsidP="005A5209">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C10.04. Fifty voting members or 10% of all voting members shall constitute a </w:t>
      </w:r>
      <w:r w:rsidR="0023594F">
        <w:rPr>
          <w:rFonts w:ascii="PT Sans Narrow" w:eastAsia="PT Sans Narrow" w:hAnsi="PT Sans Narrow" w:cs="PT Sans Narrow"/>
          <w:color w:val="000000"/>
          <w:sz w:val="24"/>
          <w:szCs w:val="24"/>
        </w:rPr>
        <w:t>q</w:t>
      </w:r>
      <w:r w:rsidRPr="006B09DF">
        <w:rPr>
          <w:rFonts w:ascii="PT Sans Narrow" w:eastAsia="PT Sans Narrow" w:hAnsi="PT Sans Narrow" w:cs="PT Sans Narrow"/>
          <w:color w:val="000000"/>
          <w:sz w:val="24"/>
          <w:szCs w:val="24"/>
        </w:rPr>
        <w:t>uorum whichever is greater.</w:t>
      </w:r>
      <w:r w:rsidR="001F59D9">
        <w:rPr>
          <w:rFonts w:ascii="PT Sans Narrow" w:eastAsia="PT Sans Narrow" w:hAnsi="PT Sans Narrow" w:cs="PT Sans Narrow"/>
          <w:color w:val="000000"/>
          <w:sz w:val="24"/>
          <w:szCs w:val="24"/>
        </w:rPr>
        <w:t xml:space="preserve">  Rules for remote attendance, including by electronic or telephonic means, and for tracking any such attendance, may be adopted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001F59D9">
        <w:rPr>
          <w:rFonts w:ascii="PT Sans Narrow" w:eastAsia="PT Sans Narrow" w:hAnsi="PT Sans Narrow" w:cs="PT Sans Narrow"/>
          <w:color w:val="000000"/>
          <w:sz w:val="24"/>
          <w:szCs w:val="24"/>
        </w:rPr>
        <w:t>Council and shall be posted along with the notice required in C10.03.</w:t>
      </w:r>
      <w:r w:rsidRPr="006B09DF">
        <w:rPr>
          <w:rFonts w:ascii="PT Sans Narrow" w:eastAsia="PT Sans Narrow" w:hAnsi="PT Sans Narrow" w:cs="PT Sans Narrow"/>
          <w:color w:val="000000"/>
          <w:sz w:val="24"/>
          <w:szCs w:val="24"/>
        </w:rPr>
        <w:t xml:space="preserve">    </w:t>
      </w:r>
    </w:p>
    <w:p w14:paraId="61FCA143" w14:textId="6C9DA8FE" w:rsidR="001D6A7B" w:rsidRPr="006B09DF" w:rsidRDefault="006B09DF" w:rsidP="005A5209">
      <w:pPr>
        <w:widowControl w:val="0"/>
        <w:pBdr>
          <w:top w:val="nil"/>
          <w:left w:val="nil"/>
          <w:bottom w:val="nil"/>
          <w:right w:val="nil"/>
          <w:between w:val="nil"/>
        </w:pBdr>
        <w:spacing w:before="16"/>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C10.05. Voting by proxy shall not be permitted.  </w:t>
      </w:r>
      <w:r w:rsidR="001F59D9">
        <w:rPr>
          <w:rFonts w:ascii="PT Sans Narrow" w:eastAsia="PT Sans Narrow" w:hAnsi="PT Sans Narrow" w:cs="PT Sans Narrow"/>
          <w:color w:val="000000"/>
          <w:sz w:val="24"/>
          <w:szCs w:val="24"/>
        </w:rPr>
        <w:t xml:space="preserve">Rules for voting by absentee ballot or via electronic means may be adopted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001F59D9">
        <w:rPr>
          <w:rFonts w:ascii="PT Sans Narrow" w:eastAsia="PT Sans Narrow" w:hAnsi="PT Sans Narrow" w:cs="PT Sans Narrow"/>
          <w:color w:val="000000"/>
          <w:sz w:val="24"/>
          <w:szCs w:val="24"/>
        </w:rPr>
        <w:t>Council and shall be posted along with the notice required in C10.03.</w:t>
      </w:r>
    </w:p>
    <w:p w14:paraId="48DB6D51" w14:textId="77777777" w:rsidR="0023594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C10.06. All actions by the congregation shall be by majority vote except as otherwise provided in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t>
      </w:r>
    </w:p>
    <w:p w14:paraId="1A59E997" w14:textId="660972F0" w:rsidR="001D6A7B"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C10.07. Robert’s Rules of Order, latest edition, shall govern parliamentary procedure of all meetings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138B4884" w14:textId="77777777" w:rsidR="0023594F" w:rsidRPr="006B09DF" w:rsidRDefault="0023594F" w:rsidP="005A5209">
      <w:pPr>
        <w:widowControl w:val="0"/>
        <w:pBdr>
          <w:top w:val="nil"/>
          <w:left w:val="nil"/>
          <w:bottom w:val="nil"/>
          <w:right w:val="nil"/>
          <w:between w:val="nil"/>
        </w:pBdr>
        <w:spacing w:before="59"/>
        <w:ind w:left="10"/>
        <w:rPr>
          <w:rFonts w:ascii="PT Sans Narrow" w:eastAsia="PT Sans Narrow" w:hAnsi="PT Sans Narrow" w:cs="PT Sans Narrow"/>
          <w:color w:val="000000"/>
          <w:sz w:val="24"/>
          <w:szCs w:val="24"/>
        </w:rPr>
      </w:pPr>
    </w:p>
    <w:p w14:paraId="0662F5F7"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11  </w:t>
      </w:r>
    </w:p>
    <w:p w14:paraId="1D82A95F"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OFFICERS  </w:t>
      </w:r>
    </w:p>
    <w:p w14:paraId="49235396" w14:textId="77777777" w:rsidR="002C642D" w:rsidRDefault="006B09DF" w:rsidP="005A5209">
      <w:pPr>
        <w:widowControl w:val="0"/>
        <w:pBdr>
          <w:top w:val="nil"/>
          <w:left w:val="nil"/>
          <w:bottom w:val="nil"/>
          <w:right w:val="nil"/>
          <w:between w:val="nil"/>
        </w:pBdr>
        <w:spacing w:before="59"/>
        <w:ind w:firstLine="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C11.01. The officers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be a president, vice-president, secretary, treasurer, and financial secretary.    </w:t>
      </w:r>
    </w:p>
    <w:p w14:paraId="791AC598" w14:textId="77777777" w:rsidR="003861C9" w:rsidRDefault="006B09DF" w:rsidP="005A5209">
      <w:pPr>
        <w:widowControl w:val="0"/>
        <w:pBdr>
          <w:top w:val="nil"/>
          <w:left w:val="nil"/>
          <w:bottom w:val="nil"/>
          <w:right w:val="nil"/>
          <w:between w:val="nil"/>
        </w:pBdr>
        <w:spacing w:before="59"/>
        <w:ind w:right="1263"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Duties of the officers shall be specified in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w:t>
      </w:r>
    </w:p>
    <w:p w14:paraId="0E789873" w14:textId="77777777" w:rsidR="003861C9" w:rsidRDefault="006B09DF" w:rsidP="005A5209">
      <w:pPr>
        <w:widowControl w:val="0"/>
        <w:pBdr>
          <w:top w:val="nil"/>
          <w:left w:val="nil"/>
          <w:bottom w:val="nil"/>
          <w:right w:val="nil"/>
          <w:between w:val="nil"/>
        </w:pBdr>
        <w:spacing w:before="59"/>
        <w:ind w:right="1263"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The officers shall be voting members of the congregation.  </w:t>
      </w:r>
    </w:p>
    <w:p w14:paraId="25E1E5FB" w14:textId="5E9E84E8" w:rsidR="001D6A7B" w:rsidRDefault="006B09DF" w:rsidP="005A5209">
      <w:pPr>
        <w:widowControl w:val="0"/>
        <w:pBdr>
          <w:top w:val="nil"/>
          <w:left w:val="nil"/>
          <w:bottom w:val="nil"/>
          <w:right w:val="nil"/>
          <w:between w:val="nil"/>
        </w:pBdr>
        <w:spacing w:before="59"/>
        <w:ind w:firstLine="72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Officers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serve similar offices of the Church Council and shall be voting members of the Church Council.    </w:t>
      </w:r>
    </w:p>
    <w:p w14:paraId="664099C9" w14:textId="156FD74C" w:rsidR="001D6A7B" w:rsidRPr="006B09DF" w:rsidRDefault="006B09DF" w:rsidP="005A5209">
      <w:pPr>
        <w:widowControl w:val="0"/>
        <w:pBdr>
          <w:top w:val="nil"/>
          <w:left w:val="nil"/>
          <w:bottom w:val="nil"/>
          <w:right w:val="nil"/>
          <w:between w:val="nil"/>
        </w:pBdr>
        <w:spacing w:before="16"/>
        <w:ind w:left="1" w:firstLine="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C11.02. The congregation shall elect its officers and they shall be the officers of the congregation. The officers shall be elected by written ballot and shall serve for one year or until their successors are elected. Their terms shall begin at the close of the annual meeting at which they are elected.  </w:t>
      </w:r>
    </w:p>
    <w:p w14:paraId="7E958C77" w14:textId="6C2CF94E" w:rsidR="001D6A7B" w:rsidRPr="006B09DF" w:rsidRDefault="006B09DF" w:rsidP="005A5209">
      <w:pPr>
        <w:widowControl w:val="0"/>
        <w:pBdr>
          <w:top w:val="nil"/>
          <w:left w:val="nil"/>
          <w:bottom w:val="nil"/>
          <w:right w:val="nil"/>
          <w:between w:val="nil"/>
        </w:pBdr>
        <w:ind w:left="2" w:firstLine="8"/>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C11.03. No officer shall hold more than one office at a time. No elected officer shall be eligible to serve more than three consecutive terms in the same office, with the exception of the Treasurer. Subject to annual nomination and election, the Treasurer may serve up to ten years. An appointment to fill an unexpired term shall not constitute a term.  </w:t>
      </w:r>
    </w:p>
    <w:p w14:paraId="4A3ABB79"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4A36EFBE"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12  </w:t>
      </w:r>
    </w:p>
    <w:p w14:paraId="38981D3F" w14:textId="025DA262"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CHURCH COUNCIL  </w:t>
      </w:r>
    </w:p>
    <w:p w14:paraId="207FDEF8" w14:textId="5FFDEC7D" w:rsidR="001D6A7B" w:rsidRDefault="006B09DF" w:rsidP="005A5209">
      <w:pPr>
        <w:widowControl w:val="0"/>
        <w:pBdr>
          <w:top w:val="nil"/>
          <w:left w:val="nil"/>
          <w:bottom w:val="nil"/>
          <w:right w:val="nil"/>
          <w:between w:val="nil"/>
        </w:pBdr>
        <w:spacing w:before="59"/>
        <w:ind w:firstLine="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C12.01. The voting membership of the Church Council shall consist of the officers of the congregation and not more than 12 voting members of the congregation together with the Pastor(s) serving as advisory member by virtue of the office but without vote.    </w:t>
      </w:r>
    </w:p>
    <w:p w14:paraId="64999999" w14:textId="11AC1A61" w:rsidR="001D6A7B" w:rsidRDefault="006B09DF" w:rsidP="005A5209">
      <w:pPr>
        <w:widowControl w:val="0"/>
        <w:pBdr>
          <w:top w:val="nil"/>
          <w:left w:val="nil"/>
          <w:bottom w:val="nil"/>
          <w:right w:val="nil"/>
          <w:between w:val="nil"/>
        </w:pBdr>
        <w:spacing w:before="16"/>
        <w:ind w:firstLine="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C12.02. The members of the Church Council except the pastor(s) and officers shall be elected at the regular annual </w:t>
      </w:r>
      <w:r w:rsidRPr="006B09DF">
        <w:rPr>
          <w:rFonts w:ascii="PT Sans Narrow" w:eastAsia="PT Sans Narrow" w:hAnsi="PT Sans Narrow" w:cs="PT Sans Narrow"/>
          <w:color w:val="000000"/>
          <w:sz w:val="24"/>
          <w:szCs w:val="24"/>
        </w:rPr>
        <w:lastRenderedPageBreak/>
        <w:t xml:space="preserve">meeting of the congregation to serve for two years or until their successors are elected. Such members shall be eligible to serve no more than two full terms consecutively. Their terms shall begin at the close of the annual meeting at which they are elected.    </w:t>
      </w:r>
    </w:p>
    <w:p w14:paraId="454C7111" w14:textId="150314E8" w:rsidR="002C642D" w:rsidRDefault="006B09DF" w:rsidP="005A5209">
      <w:pPr>
        <w:widowControl w:val="0"/>
        <w:pBdr>
          <w:top w:val="nil"/>
          <w:left w:val="nil"/>
          <w:bottom w:val="nil"/>
          <w:right w:val="nil"/>
          <w:between w:val="nil"/>
        </w:pBdr>
        <w:spacing w:before="16"/>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C12.03. The Church Council shall have general oversight of the life and activities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and in particular its worship life, to the end that everything be done in accordance with the Word of God and the faith and practice of the Evangelical Lutheran Church in America.  </w:t>
      </w:r>
    </w:p>
    <w:p w14:paraId="4EF0F924" w14:textId="6555D853" w:rsidR="001D6A7B" w:rsidRDefault="006B09DF" w:rsidP="005A5209">
      <w:pPr>
        <w:widowControl w:val="0"/>
        <w:pBdr>
          <w:top w:val="nil"/>
          <w:left w:val="nil"/>
          <w:bottom w:val="nil"/>
          <w:right w:val="nil"/>
          <w:between w:val="nil"/>
        </w:pBdr>
        <w:spacing w:before="16"/>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C12.04. The Church Council shall be responsible for the financial and property matters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0D92AD40" w14:textId="50727847" w:rsidR="001D6A7B" w:rsidRPr="006B09DF" w:rsidRDefault="006B09DF" w:rsidP="005A5209">
      <w:pPr>
        <w:widowControl w:val="0"/>
        <w:pBdr>
          <w:top w:val="nil"/>
          <w:left w:val="nil"/>
          <w:bottom w:val="nil"/>
          <w:right w:val="nil"/>
          <w:between w:val="nil"/>
        </w:pBdr>
        <w:spacing w:before="16"/>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C12.05. The Church Council shall provide for an annual review of the membership roster.  </w:t>
      </w:r>
    </w:p>
    <w:p w14:paraId="49B27F1E" w14:textId="22F32231" w:rsidR="001D6A7B" w:rsidRPr="006B09DF" w:rsidRDefault="006B09DF" w:rsidP="005A5209">
      <w:pPr>
        <w:widowControl w:val="0"/>
        <w:pBdr>
          <w:top w:val="nil"/>
          <w:left w:val="nil"/>
          <w:bottom w:val="nil"/>
          <w:right w:val="nil"/>
          <w:between w:val="nil"/>
        </w:pBdr>
        <w:spacing w:before="59"/>
        <w:ind w:left="10"/>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C12.06. The Church Council shall have other duties as provided in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w:t>
      </w:r>
    </w:p>
    <w:p w14:paraId="5FC37524" w14:textId="77777777" w:rsidR="001D6A7B" w:rsidRPr="006B09DF" w:rsidRDefault="006B09DF" w:rsidP="005A5209">
      <w:pPr>
        <w:widowControl w:val="0"/>
        <w:pBdr>
          <w:top w:val="nil"/>
          <w:left w:val="nil"/>
          <w:bottom w:val="nil"/>
          <w:right w:val="nil"/>
          <w:between w:val="nil"/>
        </w:pBdr>
        <w:spacing w:before="59"/>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6871DEB6" w14:textId="77777777" w:rsidR="001D6A7B" w:rsidRPr="006B09DF" w:rsidRDefault="006B09DF" w:rsidP="005A5209">
      <w:pPr>
        <w:widowControl w:val="0"/>
        <w:pBdr>
          <w:top w:val="nil"/>
          <w:left w:val="nil"/>
          <w:bottom w:val="nil"/>
          <w:right w:val="nil"/>
          <w:between w:val="nil"/>
        </w:pBdr>
        <w:spacing w:before="7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13  </w:t>
      </w:r>
    </w:p>
    <w:p w14:paraId="7379D6E3"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CONGREGATION COMMITTEES AND ORGANIZATIONS  </w:t>
      </w:r>
    </w:p>
    <w:p w14:paraId="77BEE61D" w14:textId="77777777" w:rsidR="008E3E97" w:rsidRDefault="006B09DF" w:rsidP="008E3E97">
      <w:pPr>
        <w:widowControl w:val="0"/>
        <w:pBdr>
          <w:top w:val="nil"/>
          <w:left w:val="nil"/>
          <w:bottom w:val="nil"/>
          <w:right w:val="nil"/>
          <w:between w:val="nil"/>
        </w:pBdr>
        <w:spacing w:before="59"/>
        <w:ind w:left="1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C13.01.</w:t>
      </w:r>
      <w:r w:rsidR="008E3E97">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The officers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and the pastor shall constitute the Executive Committee.  </w:t>
      </w:r>
    </w:p>
    <w:p w14:paraId="16522A75" w14:textId="77777777" w:rsidR="008E3E97" w:rsidRDefault="006B09DF" w:rsidP="008E3E97">
      <w:pPr>
        <w:widowControl w:val="0"/>
        <w:pBdr>
          <w:top w:val="nil"/>
          <w:left w:val="nil"/>
          <w:bottom w:val="nil"/>
          <w:right w:val="nil"/>
          <w:between w:val="nil"/>
        </w:pBdr>
        <w:spacing w:before="59"/>
        <w:ind w:left="1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C13.02. A Nominating Committee of at least four voting members (plus the senior pastor)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two of whom, if possible, shall be outgoing members of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shall be </w:t>
      </w:r>
      <w:r w:rsidR="00B23569">
        <w:rPr>
          <w:rFonts w:ascii="PT Sans Narrow" w:eastAsia="PT Sans Narrow" w:hAnsi="PT Sans Narrow" w:cs="PT Sans Narrow"/>
          <w:color w:val="000000"/>
          <w:sz w:val="24"/>
          <w:szCs w:val="24"/>
        </w:rPr>
        <w:t xml:space="preserve">selected by the </w:t>
      </w:r>
      <w:r w:rsidR="001947F3">
        <w:rPr>
          <w:rFonts w:ascii="PT Sans Narrow" w:eastAsia="PT Sans Narrow" w:hAnsi="PT Sans Narrow" w:cs="PT Sans Narrow"/>
          <w:color w:val="000000"/>
          <w:sz w:val="24"/>
          <w:szCs w:val="24"/>
        </w:rPr>
        <w:t>Church</w:t>
      </w:r>
      <w:r w:rsidR="00B23569">
        <w:rPr>
          <w:rFonts w:ascii="PT Sans Narrow" w:eastAsia="PT Sans Narrow" w:hAnsi="PT Sans Narrow" w:cs="PT Sans Narrow"/>
          <w:color w:val="000000"/>
          <w:sz w:val="24"/>
          <w:szCs w:val="24"/>
        </w:rPr>
        <w:t xml:space="preserve"> Council to nominate the officers and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00B23569">
        <w:rPr>
          <w:rFonts w:ascii="PT Sans Narrow" w:eastAsia="PT Sans Narrow" w:hAnsi="PT Sans Narrow" w:cs="PT Sans Narrow"/>
          <w:color w:val="000000"/>
          <w:sz w:val="24"/>
          <w:szCs w:val="24"/>
        </w:rPr>
        <w:t xml:space="preserve">Council members. </w:t>
      </w:r>
    </w:p>
    <w:p w14:paraId="7F803A15" w14:textId="77777777" w:rsidR="008E3E97" w:rsidRDefault="006B09DF" w:rsidP="008E3E97">
      <w:pPr>
        <w:widowControl w:val="0"/>
        <w:pBdr>
          <w:top w:val="nil"/>
          <w:left w:val="nil"/>
          <w:bottom w:val="nil"/>
          <w:right w:val="nil"/>
          <w:between w:val="nil"/>
        </w:pBdr>
        <w:spacing w:before="59"/>
        <w:ind w:left="1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C13.</w:t>
      </w:r>
      <w:r w:rsidR="006C1B39">
        <w:rPr>
          <w:rFonts w:ascii="PT Sans Narrow" w:eastAsia="PT Sans Narrow" w:hAnsi="PT Sans Narrow" w:cs="PT Sans Narrow"/>
          <w:color w:val="000000"/>
          <w:sz w:val="24"/>
          <w:szCs w:val="24"/>
        </w:rPr>
        <w:t>03</w:t>
      </w:r>
      <w:r w:rsidRPr="006B09DF">
        <w:rPr>
          <w:rFonts w:ascii="PT Sans Narrow" w:eastAsia="PT Sans Narrow" w:hAnsi="PT Sans Narrow" w:cs="PT Sans Narrow"/>
          <w:color w:val="000000"/>
          <w:sz w:val="24"/>
          <w:szCs w:val="24"/>
        </w:rPr>
        <w:t xml:space="preserve">. </w:t>
      </w:r>
      <w:r w:rsidR="006C1B39">
        <w:rPr>
          <w:rFonts w:ascii="PT Sans Narrow" w:eastAsia="PT Sans Narrow" w:hAnsi="PT Sans Narrow" w:cs="PT Sans Narrow"/>
          <w:color w:val="000000"/>
          <w:sz w:val="24"/>
          <w:szCs w:val="24"/>
        </w:rPr>
        <w:t xml:space="preserve">The types of committees to be named by the Congregation and/or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006C1B39">
        <w:rPr>
          <w:rFonts w:ascii="PT Sans Narrow" w:eastAsia="PT Sans Narrow" w:hAnsi="PT Sans Narrow" w:cs="PT Sans Narrow"/>
          <w:color w:val="000000"/>
          <w:sz w:val="24"/>
          <w:szCs w:val="24"/>
        </w:rPr>
        <w:t xml:space="preserve">Council, as well as their duties, </w:t>
      </w:r>
      <w:r w:rsidRPr="006B09DF">
        <w:rPr>
          <w:rFonts w:ascii="PT Sans Narrow" w:eastAsia="PT Sans Narrow" w:hAnsi="PT Sans Narrow" w:cs="PT Sans Narrow"/>
          <w:color w:val="000000"/>
          <w:sz w:val="24"/>
          <w:szCs w:val="24"/>
        </w:rPr>
        <w:t xml:space="preserve">shall be specified in the </w:t>
      </w:r>
      <w:r>
        <w:rPr>
          <w:rFonts w:ascii="PT Sans Narrow" w:eastAsia="PT Sans Narrow" w:hAnsi="PT Sans Narrow" w:cs="PT Sans Narrow"/>
          <w:color w:val="000000"/>
          <w:sz w:val="24"/>
          <w:szCs w:val="24"/>
        </w:rPr>
        <w:t>Bylaws</w:t>
      </w:r>
      <w:r w:rsidR="009E42F1">
        <w:rPr>
          <w:rFonts w:ascii="PT Sans Narrow" w:eastAsia="PT Sans Narrow" w:hAnsi="PT Sans Narrow" w:cs="PT Sans Narrow"/>
          <w:color w:val="000000"/>
          <w:sz w:val="24"/>
          <w:szCs w:val="24"/>
        </w:rPr>
        <w:t xml:space="preserve"> or may be determined by the Church Council</w:t>
      </w:r>
      <w:r w:rsidRPr="006B09DF">
        <w:rPr>
          <w:rFonts w:ascii="PT Sans Narrow" w:eastAsia="PT Sans Narrow" w:hAnsi="PT Sans Narrow" w:cs="PT Sans Narrow"/>
          <w:color w:val="000000"/>
          <w:sz w:val="24"/>
          <w:szCs w:val="24"/>
        </w:rPr>
        <w:t xml:space="preserve">.  </w:t>
      </w:r>
    </w:p>
    <w:p w14:paraId="4235B5CC" w14:textId="77777777" w:rsidR="008E3E97" w:rsidRDefault="006B09DF" w:rsidP="008E3E97">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C13.</w:t>
      </w:r>
      <w:r w:rsidR="006C1B39">
        <w:rPr>
          <w:rFonts w:ascii="PT Sans Narrow" w:eastAsia="PT Sans Narrow" w:hAnsi="PT Sans Narrow" w:cs="PT Sans Narrow"/>
          <w:color w:val="000000"/>
          <w:sz w:val="24"/>
          <w:szCs w:val="24"/>
        </w:rPr>
        <w:t>04</w:t>
      </w:r>
      <w:r w:rsidRPr="006B09DF">
        <w:rPr>
          <w:rFonts w:ascii="PT Sans Narrow" w:eastAsia="PT Sans Narrow" w:hAnsi="PT Sans Narrow" w:cs="PT Sans Narrow"/>
          <w:color w:val="000000"/>
          <w:sz w:val="24"/>
          <w:szCs w:val="24"/>
        </w:rPr>
        <w:t xml:space="preserve">. All organizations within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exist to aid it in ministering to the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and to all persons who can be reached with the Gospel of Christ. These organizations are subject to the </w:t>
      </w:r>
      <w:r w:rsidR="001947F3">
        <w:rPr>
          <w:rFonts w:ascii="PT Sans Narrow" w:eastAsia="PT Sans Narrow" w:hAnsi="PT Sans Narrow" w:cs="PT Sans Narrow"/>
          <w:color w:val="000000"/>
          <w:sz w:val="24"/>
          <w:szCs w:val="24"/>
        </w:rPr>
        <w:t>C</w:t>
      </w:r>
      <w:r w:rsidRPr="006B09DF">
        <w:rPr>
          <w:rFonts w:ascii="PT Sans Narrow" w:eastAsia="PT Sans Narrow" w:hAnsi="PT Sans Narrow" w:cs="PT Sans Narrow"/>
          <w:color w:val="000000"/>
          <w:sz w:val="24"/>
          <w:szCs w:val="24"/>
        </w:rPr>
        <w:t xml:space="preserve">hurch </w:t>
      </w:r>
      <w:r w:rsidR="001947F3">
        <w:rPr>
          <w:rFonts w:ascii="PT Sans Narrow" w:eastAsia="PT Sans Narrow" w:hAnsi="PT Sans Narrow" w:cs="PT Sans Narrow"/>
          <w:color w:val="000000"/>
          <w:sz w:val="24"/>
          <w:szCs w:val="24"/>
        </w:rPr>
        <w:t>C</w:t>
      </w:r>
      <w:r w:rsidRPr="006B09DF">
        <w:rPr>
          <w:rFonts w:ascii="PT Sans Narrow" w:eastAsia="PT Sans Narrow" w:hAnsi="PT Sans Narrow" w:cs="PT Sans Narrow"/>
          <w:color w:val="000000"/>
          <w:sz w:val="24"/>
          <w:szCs w:val="24"/>
        </w:rPr>
        <w:t xml:space="preserve">ouncil’s oversight and direction.  </w:t>
      </w:r>
    </w:p>
    <w:p w14:paraId="3D97D9BC" w14:textId="7337E414" w:rsidR="001D6A7B" w:rsidRPr="006B09DF" w:rsidRDefault="006B09DF" w:rsidP="008E3E97">
      <w:pPr>
        <w:widowControl w:val="0"/>
        <w:pBdr>
          <w:top w:val="nil"/>
          <w:left w:val="nil"/>
          <w:bottom w:val="nil"/>
          <w:right w:val="nil"/>
          <w:between w:val="nil"/>
        </w:pBdr>
        <w:spacing w:before="59"/>
        <w:ind w:left="14" w:hanging="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C13.</w:t>
      </w:r>
      <w:r w:rsidR="006C1B39">
        <w:rPr>
          <w:rFonts w:ascii="PT Sans Narrow" w:eastAsia="PT Sans Narrow" w:hAnsi="PT Sans Narrow" w:cs="PT Sans Narrow"/>
          <w:color w:val="000000"/>
          <w:sz w:val="24"/>
          <w:szCs w:val="24"/>
        </w:rPr>
        <w:t>05</w:t>
      </w:r>
      <w:r w:rsidRPr="006B09DF">
        <w:rPr>
          <w:rFonts w:ascii="PT Sans Narrow" w:eastAsia="PT Sans Narrow" w:hAnsi="PT Sans Narrow" w:cs="PT Sans Narrow"/>
          <w:color w:val="000000"/>
          <w:sz w:val="24"/>
          <w:szCs w:val="24"/>
        </w:rPr>
        <w:t xml:space="preserve">. Special interest groups other than those of the official organizations of the Evangelical Lutheran Church in America, may be organized only after authorization has been given by the Church Council.  </w:t>
      </w:r>
    </w:p>
    <w:p w14:paraId="37710ADC"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06BA72DE"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14  </w:t>
      </w:r>
    </w:p>
    <w:p w14:paraId="39D55310"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DISCIPLINE OF MEMBERS AND ADJUDICATION  </w:t>
      </w:r>
    </w:p>
    <w:p w14:paraId="6C7E3384" w14:textId="77777777" w:rsidR="008E3E97" w:rsidRDefault="006B09DF" w:rsidP="008E3E97">
      <w:pPr>
        <w:widowControl w:val="0"/>
        <w:pBdr>
          <w:top w:val="nil"/>
          <w:left w:val="nil"/>
          <w:bottom w:val="nil"/>
          <w:right w:val="nil"/>
          <w:between w:val="nil"/>
        </w:pBdr>
        <w:spacing w:before="59"/>
        <w:ind w:left="7"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*C14.01. Denial of the Christian faith as described in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conduct grossly unbecoming a member of the Church of Christ, or persistent trouble-making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are sufficient cause for discipline of a member. Prior to disciplinary action, reconciliation will be attempted following Matthew 18:15-17, proceeding through these successive steps: a) private admonition by the pastor, b) admonition by the pastor in the presence of two or three witnesses, and c) citation to appear before the </w:t>
      </w:r>
      <w:r w:rsidR="00215828">
        <w:rPr>
          <w:rFonts w:ascii="PT Sans Narrow" w:eastAsia="PT Sans Narrow" w:hAnsi="PT Sans Narrow" w:cs="PT Sans Narrow"/>
          <w:color w:val="000000"/>
          <w:sz w:val="24"/>
          <w:szCs w:val="24"/>
        </w:rPr>
        <w:t>Church</w:t>
      </w:r>
      <w:r w:rsidR="00215828"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If, for any reason, the pastor is unable to administer the admonitions required by a. and b. hereof, the president (if not the pastor) or vice president shall administer such admonitions.  </w:t>
      </w:r>
    </w:p>
    <w:p w14:paraId="086713FB" w14:textId="3771D101" w:rsidR="001D6A7B" w:rsidRPr="006B09DF" w:rsidRDefault="006B09DF" w:rsidP="008E3E97">
      <w:pPr>
        <w:widowControl w:val="0"/>
        <w:pBdr>
          <w:top w:val="nil"/>
          <w:left w:val="nil"/>
          <w:bottom w:val="nil"/>
          <w:right w:val="nil"/>
          <w:between w:val="nil"/>
        </w:pBdr>
        <w:spacing w:before="59"/>
        <w:ind w:left="7"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*C14.02. The process for discipline of a member of the congregation shall be governed as prescribed by the chapter </w:t>
      </w:r>
      <w:r w:rsidRPr="006B09DF">
        <w:rPr>
          <w:rFonts w:ascii="PT Sans Narrow" w:eastAsia="PT Sans Narrow" w:hAnsi="PT Sans Narrow" w:cs="PT Sans Narrow"/>
          <w:color w:val="000000"/>
          <w:sz w:val="24"/>
          <w:szCs w:val="24"/>
        </w:rPr>
        <w:lastRenderedPageBreak/>
        <w:t xml:space="preserve">on discipline in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and Continuing Resolutions of the Evangelical Lutheran Church in America. If discipline against a member proceeds beyond counseling and admonition by the pastor, charges against the accused member(s) that are specific and in writing shall be prepared by member(s) of the congregation who shall sign the charges as the accuser(s). The written charges shall be filed with the pastor, who shall advise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of the need to issue a written citation to the accused and the accusers that specifies the time and place of the hearing before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The written charges shall accompany the written citation to the accused. A member charged with the offense shall appear before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after having received a written citation, at least ten days prior to the meeting. If the member charged with the offense fails to appear at the scheduled hearing,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may proceed with the hearing and may pass judgment in the member’s absence.  </w:t>
      </w:r>
    </w:p>
    <w:p w14:paraId="156CC496" w14:textId="7AB8AD80" w:rsidR="001D6A7B" w:rsidRPr="006B09DF"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*C14.03. Members of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who participate in the preparation of the written charges or who present evidence or testimony in the hearing before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are disqualified from voting upon the question of the guilt of the accused member. Should the allegations be sustained by a two-thirds majority vote of the members of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who are not disqualified but who are present and voting, and renewed admonition prove ineffectual, the council shall impose one of the following disciplinary actions:    </w:t>
      </w:r>
    </w:p>
    <w:p w14:paraId="507171FB" w14:textId="77777777" w:rsidR="0032559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censure before the council or congregation; </w:t>
      </w:r>
    </w:p>
    <w:p w14:paraId="685D187E" w14:textId="77777777" w:rsidR="00325591" w:rsidRDefault="006B09DF" w:rsidP="005A5209">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suspension from membership for a definite period of time; or  </w:t>
      </w:r>
    </w:p>
    <w:p w14:paraId="1459F204" w14:textId="77777777" w:rsidR="008E3E97" w:rsidRDefault="006B09DF" w:rsidP="008E3E97">
      <w:pPr>
        <w:widowControl w:val="0"/>
        <w:pBdr>
          <w:top w:val="nil"/>
          <w:left w:val="nil"/>
          <w:bottom w:val="nil"/>
          <w:right w:val="nil"/>
          <w:between w:val="nil"/>
        </w:pBdr>
        <w:spacing w:before="59"/>
        <w:ind w:left="7" w:firstLine="713"/>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 exclusion from membership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72A0617B" w14:textId="02B5D285" w:rsidR="001D6A7B" w:rsidRPr="006B09DF" w:rsidRDefault="006B09DF" w:rsidP="008E3E97">
      <w:pPr>
        <w:widowControl w:val="0"/>
        <w:pBdr>
          <w:top w:val="nil"/>
          <w:left w:val="nil"/>
          <w:bottom w:val="nil"/>
          <w:right w:val="nil"/>
          <w:between w:val="nil"/>
        </w:pBdr>
        <w:spacing w:before="5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Disciplinary actions b. and c. shall be delivered to the member in writing.  </w:t>
      </w:r>
    </w:p>
    <w:p w14:paraId="0DC88D8B" w14:textId="77777777" w:rsidR="001D6A7B" w:rsidRPr="006B09DF" w:rsidRDefault="006B09DF" w:rsidP="005A5209">
      <w:pPr>
        <w:widowControl w:val="0"/>
        <w:pBdr>
          <w:top w:val="nil"/>
          <w:left w:val="nil"/>
          <w:bottom w:val="nil"/>
          <w:right w:val="nil"/>
          <w:between w:val="nil"/>
        </w:pBdr>
        <w:spacing w:before="59"/>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6DA6E7B0" w14:textId="77777777" w:rsidR="008E3E97" w:rsidRDefault="006B09DF" w:rsidP="008E3E97">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*C14.04. The member against whom disciplinary action has been taken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shall have the right to appeal the decision to the Synod Council. Such right may not be abridged and the decision of the Synod Council shall be final.  </w:t>
      </w:r>
    </w:p>
    <w:p w14:paraId="5746720A" w14:textId="77777777" w:rsidR="008E3E97" w:rsidRDefault="006B09DF" w:rsidP="008E3E97">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*C14.05. Disciplinary actions may be reconsidered and revoked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upon receipt of a) evidence that injustice has been done or b) evidence of repentance and amendment.  </w:t>
      </w:r>
    </w:p>
    <w:p w14:paraId="59B08104" w14:textId="77777777" w:rsidR="008E3E97" w:rsidRDefault="006B09DF" w:rsidP="008E3E97">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*C14.06. For disciplinary actions 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“due process” shall be observed as specified in 20.41.04. in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and Continuing Resolutions of the Evangelical Lutheran Church in America.  </w:t>
      </w:r>
    </w:p>
    <w:p w14:paraId="55AF3B59" w14:textId="77777777" w:rsidR="008E3E97" w:rsidRDefault="006B09DF" w:rsidP="008E3E97">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*C14.07. No member of a congregation shall be subject to discipline for offenses that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has previously heard and decided, unless so ordered by the Synod Council after an appeal.  </w:t>
      </w:r>
    </w:p>
    <w:p w14:paraId="79219FC9" w14:textId="6AE45C21" w:rsidR="001D6A7B" w:rsidRPr="006B09DF" w:rsidRDefault="006B09DF" w:rsidP="008E3E97">
      <w:pPr>
        <w:widowControl w:val="0"/>
        <w:pBdr>
          <w:top w:val="nil"/>
          <w:left w:val="nil"/>
          <w:bottom w:val="nil"/>
          <w:right w:val="nil"/>
          <w:between w:val="nil"/>
        </w:pBdr>
        <w:spacing w:before="59"/>
        <w:ind w:left="9" w:hanging="1"/>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*C14.08. When there is disagreement among factions within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on a substantive issue that cannot be resolved by the parties, members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shall have access to the synodical bishop for consultation after informing the </w:t>
      </w:r>
      <w:r w:rsidR="00215828">
        <w:rPr>
          <w:rFonts w:ascii="PT Sans Narrow" w:eastAsia="PT Sans Narrow" w:hAnsi="PT Sans Narrow" w:cs="PT Sans Narrow"/>
          <w:color w:val="000000"/>
          <w:sz w:val="24"/>
          <w:szCs w:val="24"/>
        </w:rPr>
        <w:t>President</w:t>
      </w:r>
      <w:r w:rsidR="00215828"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of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of their intent. If the consultation fails to resolve the issue(s), the Consultation Committee of the synod shall consider the matter. If the Consultation Committee of the synod shall fail to resolve the issue(s), the matter shall be referred to the Synod Council, whose decision shall be final.  </w:t>
      </w:r>
    </w:p>
    <w:p w14:paraId="16775988" w14:textId="77777777" w:rsidR="008E3E97" w:rsidRDefault="008E3E97"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p>
    <w:p w14:paraId="6B4E42A0" w14:textId="5182800D"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15  </w:t>
      </w:r>
    </w:p>
    <w:p w14:paraId="345EF3A7" w14:textId="62FDC3B1"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Pr>
          <w:rFonts w:ascii="PT Sans Narrow" w:eastAsia="PT Sans Narrow" w:hAnsi="PT Sans Narrow" w:cs="PT Sans Narrow"/>
          <w:b/>
          <w:color w:val="000000"/>
          <w:sz w:val="24"/>
          <w:szCs w:val="24"/>
        </w:rPr>
        <w:t>BYLAWS</w:t>
      </w:r>
      <w:r w:rsidRPr="006B09DF">
        <w:rPr>
          <w:rFonts w:ascii="PT Sans Narrow" w:eastAsia="PT Sans Narrow" w:hAnsi="PT Sans Narrow" w:cs="PT Sans Narrow"/>
          <w:b/>
          <w:color w:val="000000"/>
          <w:sz w:val="24"/>
          <w:szCs w:val="24"/>
        </w:rPr>
        <w:t xml:space="preserve">  </w:t>
      </w:r>
    </w:p>
    <w:p w14:paraId="2E2B7D4E" w14:textId="77777777" w:rsidR="008E3E97" w:rsidRDefault="006B09DF" w:rsidP="008E3E97">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*C15.01.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may adopt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No bylaw may conflict with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t>
      </w:r>
    </w:p>
    <w:p w14:paraId="08B55850" w14:textId="77777777" w:rsidR="008E3E97" w:rsidRDefault="006B09DF" w:rsidP="008E3E97">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*C15.02.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may be adopted or amended at any legally called meeting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with a quorum present by a majority vote of those voting members present and voting.  </w:t>
      </w:r>
    </w:p>
    <w:p w14:paraId="1D6A6ABD" w14:textId="77777777" w:rsidR="008E3E97" w:rsidRDefault="006B09DF" w:rsidP="008E3E97">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*C15.03. Changes to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may be proposed by any voting member provided, however, that such additions or amendments be submitted in writing to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at least 60 days before a regular or special Congregation Meeting called for that purpose and that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notify the congregation’s members by mail of the proposal with the council’s recommendations at least 30 days in advance of the Congregation Meeting.  </w:t>
      </w:r>
    </w:p>
    <w:p w14:paraId="66D4676F" w14:textId="4E02EDA7" w:rsidR="00595C6C" w:rsidRDefault="006B09DF" w:rsidP="008E3E97">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*C15.04. Approved changes to the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shall be sent by the secretary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to the synod.    </w:t>
      </w:r>
    </w:p>
    <w:p w14:paraId="61640844" w14:textId="77777777" w:rsidR="008E3E97" w:rsidRPr="006B09DF" w:rsidRDefault="008E3E97" w:rsidP="008E3E97">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p>
    <w:p w14:paraId="0C52E8F3"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16  </w:t>
      </w:r>
    </w:p>
    <w:p w14:paraId="63BF703E" w14:textId="77777777" w:rsidR="001D6A7B" w:rsidRPr="006B09DF" w:rsidRDefault="006B09DF" w:rsidP="005A5209">
      <w:pPr>
        <w:widowControl w:val="0"/>
        <w:pBdr>
          <w:top w:val="nil"/>
          <w:left w:val="nil"/>
          <w:bottom w:val="nil"/>
          <w:right w:val="nil"/>
          <w:between w:val="nil"/>
        </w:pBdr>
        <w:spacing w:before="59"/>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AMENDMENTS  </w:t>
      </w:r>
    </w:p>
    <w:p w14:paraId="0837DCC3" w14:textId="0732D4ED" w:rsidR="001D6A7B" w:rsidRPr="006B09DF" w:rsidRDefault="006B09DF" w:rsidP="008E3E97">
      <w:pPr>
        <w:widowControl w:val="0"/>
        <w:pBdr>
          <w:top w:val="nil"/>
          <w:left w:val="nil"/>
          <w:bottom w:val="nil"/>
          <w:right w:val="nil"/>
          <w:between w:val="nil"/>
        </w:pBdr>
        <w:ind w:left="1" w:firstLine="6"/>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*C16.01. Unless provision *C16.04 is applicable, those sections of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that are not required, in accord with the Model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for Congregations of the Evangelical Lutheran Church in America, may be amended in the following manner. Amendments may be proposed by at least twenty percent of the voting members or by the </w:t>
      </w:r>
      <w:r w:rsidR="001947F3">
        <w:rPr>
          <w:rFonts w:ascii="PT Sans Narrow" w:eastAsia="PT Sans Narrow" w:hAnsi="PT Sans Narrow" w:cs="PT Sans Narrow"/>
          <w:color w:val="000000"/>
          <w:sz w:val="24"/>
          <w:szCs w:val="24"/>
        </w:rPr>
        <w:t>Church</w:t>
      </w:r>
      <w:r w:rsidR="001947F3"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Proposals must be filed in writing with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60 days before formal consideration by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at a regular or special Congregation Meeting called for that purpose.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shall notify the congregation’s members by mail of the proposal together with the council’s recommendations at least 30 days in advance of the meeting.  </w:t>
      </w:r>
    </w:p>
    <w:p w14:paraId="621CCFEC" w14:textId="4C90B18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*C16.02. An amendment to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proposed under *C16.01., shall:  </w:t>
      </w:r>
    </w:p>
    <w:p w14:paraId="5523EA32" w14:textId="77777777" w:rsidR="00595C6C" w:rsidRDefault="006B09DF" w:rsidP="005A5209">
      <w:pPr>
        <w:widowControl w:val="0"/>
        <w:pBdr>
          <w:top w:val="nil"/>
          <w:left w:val="nil"/>
          <w:bottom w:val="nil"/>
          <w:right w:val="nil"/>
          <w:between w:val="nil"/>
        </w:pBdr>
        <w:spacing w:before="59"/>
        <w:ind w:right="162" w:firstLine="72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a. be approved at a legally called Congregation Meeting according to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by a majority vote of those present and voting;    </w:t>
      </w:r>
    </w:p>
    <w:p w14:paraId="401F552F" w14:textId="77777777" w:rsidR="00595C6C" w:rsidRDefault="006B09DF" w:rsidP="005A5209">
      <w:pPr>
        <w:widowControl w:val="0"/>
        <w:pBdr>
          <w:top w:val="nil"/>
          <w:left w:val="nil"/>
          <w:bottom w:val="nil"/>
          <w:right w:val="nil"/>
          <w:between w:val="nil"/>
        </w:pBdr>
        <w:spacing w:before="59"/>
        <w:ind w:right="162" w:firstLine="72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b. be ratified without change at the next annual meeting by a two-thirds majority vote of those present and voting; and    </w:t>
      </w:r>
    </w:p>
    <w:p w14:paraId="392B4680" w14:textId="0842E3D7" w:rsidR="001D6A7B" w:rsidRPr="006B09DF" w:rsidRDefault="006B09DF" w:rsidP="005A5209">
      <w:pPr>
        <w:widowControl w:val="0"/>
        <w:pBdr>
          <w:top w:val="nil"/>
          <w:left w:val="nil"/>
          <w:bottom w:val="nil"/>
          <w:right w:val="nil"/>
          <w:between w:val="nil"/>
        </w:pBdr>
        <w:spacing w:before="59"/>
        <w:ind w:right="162" w:firstLine="720"/>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 have the effective date included in the resolution</w:t>
      </w:r>
      <w:r w:rsidR="00595C6C">
        <w:rPr>
          <w:rFonts w:ascii="PT Sans Narrow" w:eastAsia="PT Sans Narrow" w:hAnsi="PT Sans Narrow" w:cs="PT Sans Narrow"/>
          <w:color w:val="000000"/>
          <w:sz w:val="24"/>
          <w:szCs w:val="24"/>
        </w:rPr>
        <w:t xml:space="preserve"> a</w:t>
      </w:r>
      <w:r w:rsidRPr="006B09DF">
        <w:rPr>
          <w:rFonts w:ascii="PT Sans Narrow" w:eastAsia="PT Sans Narrow" w:hAnsi="PT Sans Narrow" w:cs="PT Sans Narrow"/>
          <w:color w:val="000000"/>
          <w:sz w:val="24"/>
          <w:szCs w:val="24"/>
        </w:rPr>
        <w:t xml:space="preserve">nd noted in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w:t>
      </w:r>
    </w:p>
    <w:p w14:paraId="2C8C02E7" w14:textId="77777777" w:rsidR="008E3E97"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*C16.03. Any amendments to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that result from the processes provided in </w:t>
      </w:r>
      <w:r w:rsidR="00E32207">
        <w:rPr>
          <w:rFonts w:ascii="PT Sans Narrow" w:eastAsia="PT Sans Narrow" w:hAnsi="PT Sans Narrow" w:cs="PT Sans Narrow"/>
          <w:color w:val="000000"/>
          <w:sz w:val="24"/>
          <w:szCs w:val="24"/>
        </w:rPr>
        <w:t xml:space="preserve">*C16.01 and *C16.02 </w:t>
      </w:r>
      <w:r w:rsidRPr="006B09DF">
        <w:rPr>
          <w:rFonts w:ascii="PT Sans Narrow" w:eastAsia="PT Sans Narrow" w:hAnsi="PT Sans Narrow" w:cs="PT Sans Narrow"/>
          <w:color w:val="000000"/>
          <w:sz w:val="24"/>
          <w:szCs w:val="24"/>
        </w:rPr>
        <w:t xml:space="preserve">shall be sent by the secretary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to the synod. The amendment shall become effective within 120 days from the date of the receipt of the notice by the synod unless the synod informs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that the amendment is in conflict with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and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of the Evangelical Lutheran Church in America or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of the</w:t>
      </w:r>
      <w:r w:rsidR="00E32207">
        <w:rPr>
          <w:rFonts w:ascii="PT Sans Narrow" w:eastAsia="PT Sans Narrow" w:hAnsi="PT Sans Narrow" w:cs="PT Sans Narrow"/>
          <w:color w:val="000000"/>
          <w:sz w:val="24"/>
          <w:szCs w:val="24"/>
        </w:rPr>
        <w:t xml:space="preserve"> Pacifica</w:t>
      </w:r>
      <w:r w:rsidRPr="006B09DF">
        <w:rPr>
          <w:rFonts w:ascii="PT Sans Narrow" w:eastAsia="PT Sans Narrow" w:hAnsi="PT Sans Narrow" w:cs="PT Sans Narrow"/>
          <w:color w:val="000000"/>
          <w:sz w:val="24"/>
          <w:szCs w:val="24"/>
        </w:rPr>
        <w:t xml:space="preserve"> Synod of the ELCA.  </w:t>
      </w:r>
    </w:p>
    <w:p w14:paraId="1E566E5A" w14:textId="0B3BC488" w:rsidR="001D6A7B"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*C16.04. This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may be amended to bring any section into conformity with a section or sections, either </w:t>
      </w:r>
      <w:r w:rsidRPr="006B09DF">
        <w:rPr>
          <w:rFonts w:ascii="PT Sans Narrow" w:eastAsia="PT Sans Narrow" w:hAnsi="PT Sans Narrow" w:cs="PT Sans Narrow"/>
          <w:color w:val="000000"/>
          <w:sz w:val="24"/>
          <w:szCs w:val="24"/>
        </w:rPr>
        <w:lastRenderedPageBreak/>
        <w:t xml:space="preserve">required or not  required, of the Model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for Congregations of the Evangelical Lutheran Church in America—as most recently amended by  the Churchwide Assembly—by a simple majority vote of those voting members present and voting at any legally called meeting of the congregation without presentation at a prior meeting of the congregation, provided that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has submitted by mail notice to the congregation of such an amendment or amendments, together with the council’s recommendations, at least 30 days  prior to the meeting. Upon the request of twenty percent of the voting members of the congregation,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shall submit such notice. Following the adoption of an amendment, the secretary of the congregation shall submit a copy thereof to the synod. Such provisions shall become effective immediately following a vote of approval. </w:t>
      </w:r>
      <w:r w:rsidR="008E3E97">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Such an effective date must be stated in relation to the requirements of</w:t>
      </w:r>
      <w:r w:rsidR="00E32207">
        <w:rPr>
          <w:rFonts w:ascii="PT Sans Narrow" w:eastAsia="PT Sans Narrow" w:hAnsi="PT Sans Narrow" w:cs="PT Sans Narrow"/>
          <w:color w:val="000000"/>
          <w:sz w:val="24"/>
          <w:szCs w:val="24"/>
        </w:rPr>
        <w:t xml:space="preserve"> *C16.03</w:t>
      </w:r>
      <w:r w:rsidRPr="006B09DF">
        <w:rPr>
          <w:rFonts w:ascii="PT Sans Narrow" w:eastAsia="PT Sans Narrow" w:hAnsi="PT Sans Narrow" w:cs="PT Sans Narrow"/>
          <w:color w:val="000000"/>
          <w:sz w:val="24"/>
          <w:szCs w:val="24"/>
        </w:rPr>
        <w:t xml:space="preserve"> to allow time for synodical review of the amendment.    </w:t>
      </w:r>
    </w:p>
    <w:p w14:paraId="29706634" w14:textId="77777777" w:rsidR="00595C6C" w:rsidRPr="006B09DF" w:rsidRDefault="00595C6C" w:rsidP="005A5209">
      <w:pPr>
        <w:widowControl w:val="0"/>
        <w:pBdr>
          <w:top w:val="nil"/>
          <w:left w:val="nil"/>
          <w:bottom w:val="nil"/>
          <w:right w:val="nil"/>
          <w:between w:val="nil"/>
        </w:pBdr>
        <w:spacing w:before="59"/>
        <w:ind w:right="53" w:firstLine="7"/>
        <w:rPr>
          <w:rFonts w:ascii="PT Sans Narrow" w:eastAsia="PT Sans Narrow" w:hAnsi="PT Sans Narrow" w:cs="PT Sans Narrow"/>
          <w:color w:val="000000"/>
          <w:sz w:val="24"/>
          <w:szCs w:val="24"/>
        </w:rPr>
      </w:pPr>
    </w:p>
    <w:p w14:paraId="74D43946" w14:textId="77777777" w:rsidR="001D6A7B" w:rsidRPr="006B09DF" w:rsidRDefault="006B09DF" w:rsidP="005A5209">
      <w:pPr>
        <w:widowControl w:val="0"/>
        <w:pBdr>
          <w:top w:val="nil"/>
          <w:left w:val="nil"/>
          <w:bottom w:val="nil"/>
          <w:right w:val="nil"/>
          <w:between w:val="nil"/>
        </w:pBdr>
        <w:spacing w:before="16"/>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17  </w:t>
      </w:r>
    </w:p>
    <w:p w14:paraId="0CA636AE"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CONTINUING RESOLUTIONS  </w:t>
      </w:r>
    </w:p>
    <w:p w14:paraId="1FCA36DB" w14:textId="77777777" w:rsidR="008E3E97" w:rsidRDefault="006B09DF" w:rsidP="008E3E97">
      <w:pPr>
        <w:widowControl w:val="0"/>
        <w:pBdr>
          <w:top w:val="nil"/>
          <w:left w:val="nil"/>
          <w:bottom w:val="nil"/>
          <w:right w:val="nil"/>
          <w:between w:val="nil"/>
        </w:pBdr>
        <w:spacing w:before="59"/>
        <w:ind w:left="14" w:hanging="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*C17.01. The congregation in a legally called meeting or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may enact continuing resolutions. Such continuing resolutions may not conflict with the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or </w:t>
      </w:r>
      <w:r>
        <w:rPr>
          <w:rFonts w:ascii="PT Sans Narrow" w:eastAsia="PT Sans Narrow" w:hAnsi="PT Sans Narrow" w:cs="PT Sans Narrow"/>
          <w:color w:val="000000"/>
          <w:sz w:val="24"/>
          <w:szCs w:val="24"/>
        </w:rPr>
        <w:t>Bylaws</w:t>
      </w:r>
      <w:r w:rsidRPr="006B09DF">
        <w:rPr>
          <w:rFonts w:ascii="PT Sans Narrow" w:eastAsia="PT Sans Narrow" w:hAnsi="PT Sans Narrow" w:cs="PT Sans Narrow"/>
          <w:color w:val="000000"/>
          <w:sz w:val="24"/>
          <w:szCs w:val="24"/>
        </w:rPr>
        <w:t xml:space="preserve">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t>
      </w:r>
    </w:p>
    <w:p w14:paraId="60E01D9A" w14:textId="62638AA1" w:rsidR="001D6A7B" w:rsidRPr="006B09DF" w:rsidRDefault="006B09DF" w:rsidP="008E3E97">
      <w:pPr>
        <w:widowControl w:val="0"/>
        <w:pBdr>
          <w:top w:val="nil"/>
          <w:left w:val="nil"/>
          <w:bottom w:val="nil"/>
          <w:right w:val="nil"/>
          <w:between w:val="nil"/>
        </w:pBdr>
        <w:spacing w:before="59"/>
        <w:ind w:left="14" w:hanging="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*C17.02. Continuing resolutions shall be enacted or amended by a majority vote of a meeting of the congregation or a two-thirds vote of all voting members of the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w:t>
      </w:r>
    </w:p>
    <w:p w14:paraId="10DC9116"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78B6C14B"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18  </w:t>
      </w:r>
    </w:p>
    <w:p w14:paraId="16226551" w14:textId="77777777" w:rsidR="001D6A7B" w:rsidRPr="006B09DF" w:rsidRDefault="006B09DF" w:rsidP="005A5209">
      <w:pPr>
        <w:widowControl w:val="0"/>
        <w:pBdr>
          <w:top w:val="nil"/>
          <w:left w:val="nil"/>
          <w:bottom w:val="nil"/>
          <w:right w:val="nil"/>
          <w:between w:val="nil"/>
        </w:pBdr>
        <w:spacing w:before="59"/>
        <w:ind w:left="13"/>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INDEMNIFICATION  </w:t>
      </w:r>
    </w:p>
    <w:p w14:paraId="44437250" w14:textId="24A50BE7" w:rsidR="001D6A7B" w:rsidRPr="006B09DF" w:rsidRDefault="006B09DF" w:rsidP="005A5209">
      <w:pPr>
        <w:widowControl w:val="0"/>
        <w:pBdr>
          <w:top w:val="nil"/>
          <w:left w:val="nil"/>
          <w:bottom w:val="nil"/>
          <w:right w:val="nil"/>
          <w:between w:val="nil"/>
        </w:pBdr>
        <w:ind w:left="7"/>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*C18.01. Consistent with the provisions of the laws under which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is incorporated,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may adopt provisions providing indemnification for each person who, by reason of the fact that such person is or was a </w:t>
      </w:r>
      <w:r w:rsidR="00966035">
        <w:rPr>
          <w:rFonts w:ascii="PT Sans Narrow" w:eastAsia="PT Sans Narrow" w:hAnsi="PT Sans Narrow" w:cs="PT Sans Narrow"/>
          <w:color w:val="000000"/>
          <w:sz w:val="24"/>
          <w:szCs w:val="24"/>
        </w:rPr>
        <w:t>Church</w:t>
      </w:r>
      <w:r w:rsidR="00966035" w:rsidRPr="006B09DF">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Council member, officer, employee, agent, or other member of any committee of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was or is threatened to be made a party to any threatened, pending, or completed civil, criminal, administrative, arbitration, or investigative proceeding.  </w:t>
      </w:r>
    </w:p>
    <w:p w14:paraId="6A85453F" w14:textId="77777777" w:rsidR="001D6A7B" w:rsidRPr="006B09DF" w:rsidRDefault="006B09DF" w:rsidP="005A5209">
      <w:pPr>
        <w:widowControl w:val="0"/>
        <w:pBdr>
          <w:top w:val="nil"/>
          <w:left w:val="nil"/>
          <w:bottom w:val="nil"/>
          <w:right w:val="nil"/>
          <w:between w:val="nil"/>
        </w:pBdr>
        <w:spacing w:before="16"/>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15BE6818" w14:textId="77777777"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Chapter 19  </w:t>
      </w:r>
    </w:p>
    <w:p w14:paraId="44AC0AE7" w14:textId="77777777" w:rsidR="001D6A7B" w:rsidRPr="006B09DF" w:rsidRDefault="006B09DF" w:rsidP="005A5209">
      <w:pPr>
        <w:widowControl w:val="0"/>
        <w:pBdr>
          <w:top w:val="nil"/>
          <w:left w:val="nil"/>
          <w:bottom w:val="nil"/>
          <w:right w:val="nil"/>
          <w:between w:val="nil"/>
        </w:pBdr>
        <w:spacing w:before="59"/>
        <w:ind w:left="11"/>
        <w:rPr>
          <w:rFonts w:ascii="PT Sans Narrow" w:eastAsia="PT Sans Narrow" w:hAnsi="PT Sans Narrow" w:cs="PT Sans Narrow"/>
          <w:b/>
          <w:color w:val="000000"/>
          <w:sz w:val="24"/>
          <w:szCs w:val="24"/>
        </w:rPr>
      </w:pPr>
      <w:r w:rsidRPr="006B09DF">
        <w:rPr>
          <w:rFonts w:ascii="PT Sans Narrow" w:eastAsia="PT Sans Narrow" w:hAnsi="PT Sans Narrow" w:cs="PT Sans Narrow"/>
          <w:b/>
          <w:color w:val="000000"/>
          <w:sz w:val="24"/>
          <w:szCs w:val="24"/>
        </w:rPr>
        <w:t xml:space="preserve">PARISH AUTHORIZATION  </w:t>
      </w:r>
    </w:p>
    <w:p w14:paraId="1171B12D" w14:textId="77777777" w:rsidR="008E3E97"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*C19.01.</w:t>
      </w:r>
      <w:r w:rsidR="008E3E97">
        <w:rPr>
          <w:rFonts w:ascii="PT Sans Narrow" w:eastAsia="PT Sans Narrow" w:hAnsi="PT Sans Narrow" w:cs="PT Sans Narrow"/>
          <w:color w:val="000000"/>
          <w:sz w:val="24"/>
          <w:szCs w:val="24"/>
        </w:rPr>
        <w:t xml:space="preserve"> </w:t>
      </w:r>
      <w:r>
        <w:rPr>
          <w:rFonts w:ascii="PT Sans Narrow" w:eastAsia="PT Sans Narrow" w:hAnsi="PT Sans Narrow" w:cs="PT Sans Narrow"/>
          <w:color w:val="000000"/>
          <w:sz w:val="24"/>
          <w:szCs w:val="24"/>
        </w:rPr>
        <w:t>This Congregation</w:t>
      </w:r>
      <w:r w:rsidRPr="006B09DF">
        <w:rPr>
          <w:rFonts w:ascii="PT Sans Narrow" w:eastAsia="PT Sans Narrow" w:hAnsi="PT Sans Narrow" w:cs="PT Sans Narrow"/>
          <w:color w:val="000000"/>
          <w:sz w:val="24"/>
          <w:szCs w:val="24"/>
        </w:rPr>
        <w:t xml:space="preserve"> may unite in partnership with one or more other congregations recognized by the synod named in *C6.01</w:t>
      </w:r>
      <w:r w:rsidR="003861C9">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to form a parish. Except as provided in</w:t>
      </w:r>
      <w:r w:rsidR="00E32207">
        <w:rPr>
          <w:rFonts w:ascii="PT Sans Narrow" w:eastAsia="PT Sans Narrow" w:hAnsi="PT Sans Narrow" w:cs="PT Sans Narrow"/>
          <w:color w:val="000000"/>
          <w:sz w:val="24"/>
          <w:szCs w:val="24"/>
        </w:rPr>
        <w:t xml:space="preserve"> *C19.02</w:t>
      </w:r>
      <w:r w:rsidRPr="006B09DF">
        <w:rPr>
          <w:rFonts w:ascii="PT Sans Narrow" w:eastAsia="PT Sans Narrow" w:hAnsi="PT Sans Narrow" w:cs="PT Sans Narrow"/>
          <w:color w:val="000000"/>
          <w:sz w:val="24"/>
          <w:szCs w:val="24"/>
        </w:rPr>
        <w:t xml:space="preserve"> and *C19.03., a written agreement, developed in consultation with the synod and approved by the voting members of each congregation participating in the parish, shall specify the powers and responsibilities that have been delegated to a Parish Council.  </w:t>
      </w:r>
    </w:p>
    <w:p w14:paraId="187E8119" w14:textId="77777777" w:rsidR="008E3E97"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*C19.02.</w:t>
      </w:r>
      <w:r w:rsidR="008E3E97">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 xml:space="preserve">Whenever a letter of call is being recommended for extension to an ordained minister of the Evangelical Lutheran Church in  America or a candidate for the roster of ordained ministers who has been recommended to </w:t>
      </w:r>
      <w:r w:rsidRPr="006B09DF">
        <w:rPr>
          <w:rFonts w:ascii="PT Sans Narrow" w:eastAsia="PT Sans Narrow" w:hAnsi="PT Sans Narrow" w:cs="PT Sans Narrow"/>
          <w:color w:val="000000"/>
          <w:sz w:val="24"/>
          <w:szCs w:val="24"/>
        </w:rPr>
        <w:lastRenderedPageBreak/>
        <w:t xml:space="preserve">the congregation by the synodical bishop  to serve the congregations of a parish, such letter of call shall be first approved by a two-thirds vote at congregational meetings of  each of the congregations forming the parish. If any congregation of the parish should fail to approve extending this call, the other congregation(s) in the same parish shall have the right to terminate the parish arrangement.  </w:t>
      </w:r>
    </w:p>
    <w:p w14:paraId="4FEE77BC" w14:textId="77777777" w:rsidR="008E3E97"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*C19.03.</w:t>
      </w:r>
      <w:r w:rsidR="008E3E97">
        <w:rPr>
          <w:rFonts w:ascii="PT Sans Narrow" w:eastAsia="PT Sans Narrow" w:hAnsi="PT Sans Narrow" w:cs="PT Sans Narrow"/>
          <w:color w:val="000000"/>
          <w:sz w:val="24"/>
          <w:szCs w:val="24"/>
        </w:rPr>
        <w:t xml:space="preserve"> </w:t>
      </w:r>
      <w:r w:rsidRPr="006B09DF">
        <w:rPr>
          <w:rFonts w:ascii="PT Sans Narrow" w:eastAsia="PT Sans Narrow" w:hAnsi="PT Sans Narrow" w:cs="PT Sans Narrow"/>
          <w:color w:val="000000"/>
          <w:sz w:val="24"/>
          <w:szCs w:val="24"/>
        </w:rPr>
        <w:t>Any one of the congregations of a parish may terminate the call of a pastor as provided in †S14.13.d. of the synodical</w:t>
      </w:r>
      <w:r w:rsidR="003861C9">
        <w:rPr>
          <w:rFonts w:ascii="PT Sans Narrow" w:eastAsia="PT Sans Narrow" w:hAnsi="PT Sans Narrow" w:cs="PT Sans Narrow"/>
          <w:color w:val="000000"/>
          <w:sz w:val="24"/>
          <w:szCs w:val="24"/>
        </w:rPr>
        <w:t xml:space="preserve"> </w:t>
      </w:r>
      <w:r>
        <w:rPr>
          <w:rFonts w:ascii="PT Sans Narrow" w:eastAsia="PT Sans Narrow" w:hAnsi="PT Sans Narrow" w:cs="PT Sans Narrow"/>
          <w:color w:val="000000"/>
          <w:sz w:val="24"/>
          <w:szCs w:val="24"/>
        </w:rPr>
        <w:t>Constitution</w:t>
      </w:r>
      <w:r w:rsidRPr="006B09DF">
        <w:rPr>
          <w:rFonts w:ascii="PT Sans Narrow" w:eastAsia="PT Sans Narrow" w:hAnsi="PT Sans Narrow" w:cs="PT Sans Narrow"/>
          <w:color w:val="000000"/>
          <w:sz w:val="24"/>
          <w:szCs w:val="24"/>
        </w:rPr>
        <w:t xml:space="preserve"> of the synod named in *C6.01. In such case, the other congregation(s) in the same parish shall have the right to terminate the parish arrangement.  </w:t>
      </w:r>
    </w:p>
    <w:p w14:paraId="29F2F6E6" w14:textId="11FA71DA" w:rsidR="001D6A7B" w:rsidRPr="006B09DF" w:rsidRDefault="006B09DF" w:rsidP="008E3E97">
      <w:pPr>
        <w:widowControl w:val="0"/>
        <w:pBdr>
          <w:top w:val="nil"/>
          <w:left w:val="nil"/>
          <w:bottom w:val="nil"/>
          <w:right w:val="nil"/>
          <w:between w:val="nil"/>
        </w:pBdr>
        <w:spacing w:before="59"/>
        <w:ind w:left="2" w:firstLine="5"/>
        <w:jc w:val="both"/>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xml:space="preserve">  </w:t>
      </w:r>
    </w:p>
    <w:p w14:paraId="576A8F2F" w14:textId="31EF700F" w:rsidR="001D6A7B" w:rsidRPr="006B09DF" w:rsidRDefault="006B09DF" w:rsidP="005A5209">
      <w:pPr>
        <w:widowControl w:val="0"/>
        <w:pBdr>
          <w:top w:val="nil"/>
          <w:left w:val="nil"/>
          <w:bottom w:val="nil"/>
          <w:right w:val="nil"/>
          <w:between w:val="nil"/>
        </w:pBdr>
        <w:spacing w:before="59"/>
        <w:ind w:left="7"/>
        <w:rPr>
          <w:rFonts w:ascii="PT Sans Narrow" w:eastAsia="PT Sans Narrow" w:hAnsi="PT Sans Narrow" w:cs="PT Sans Narrow"/>
          <w:color w:val="000000"/>
          <w:sz w:val="24"/>
          <w:szCs w:val="24"/>
        </w:rPr>
      </w:pPr>
      <w:r w:rsidRPr="006B09DF">
        <w:rPr>
          <w:rFonts w:ascii="PT Sans Narrow" w:eastAsia="PT Sans Narrow" w:hAnsi="PT Sans Narrow" w:cs="PT Sans Narrow"/>
          <w:color w:val="000000"/>
          <w:sz w:val="24"/>
          <w:szCs w:val="24"/>
        </w:rPr>
        <w:t>* Required Provisions.</w:t>
      </w:r>
    </w:p>
    <w:sectPr w:rsidR="001D6A7B" w:rsidRPr="006B09DF" w:rsidSect="006B09DF">
      <w:footerReference w:type="default" r:id="rId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AB2A" w14:textId="77777777" w:rsidR="005F19FF" w:rsidRDefault="005F19FF" w:rsidP="008E6A6B">
      <w:pPr>
        <w:spacing w:line="240" w:lineRule="auto"/>
      </w:pPr>
      <w:r>
        <w:separator/>
      </w:r>
    </w:p>
  </w:endnote>
  <w:endnote w:type="continuationSeparator" w:id="0">
    <w:p w14:paraId="1294A1FC" w14:textId="77777777" w:rsidR="005F19FF" w:rsidRDefault="005F19FF" w:rsidP="008E6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Narrow">
    <w:altName w:val="PT Sans Narrow"/>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2D4D" w14:textId="1938ADE6" w:rsidR="008E6A6B" w:rsidRDefault="008E6A6B">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D723" w14:textId="77777777" w:rsidR="005F19FF" w:rsidRDefault="005F19FF" w:rsidP="008E6A6B">
      <w:pPr>
        <w:spacing w:line="240" w:lineRule="auto"/>
      </w:pPr>
      <w:r>
        <w:separator/>
      </w:r>
    </w:p>
  </w:footnote>
  <w:footnote w:type="continuationSeparator" w:id="0">
    <w:p w14:paraId="0016A035" w14:textId="77777777" w:rsidR="005F19FF" w:rsidRDefault="005F19FF" w:rsidP="008E6A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7B"/>
    <w:rsid w:val="00002C30"/>
    <w:rsid w:val="000039AC"/>
    <w:rsid w:val="00077B78"/>
    <w:rsid w:val="000D25C1"/>
    <w:rsid w:val="0014521C"/>
    <w:rsid w:val="001633F2"/>
    <w:rsid w:val="001947F3"/>
    <w:rsid w:val="001D6A7B"/>
    <w:rsid w:val="001F59D9"/>
    <w:rsid w:val="00210B3F"/>
    <w:rsid w:val="00215828"/>
    <w:rsid w:val="0023594F"/>
    <w:rsid w:val="002C642D"/>
    <w:rsid w:val="002D416C"/>
    <w:rsid w:val="002F4AC0"/>
    <w:rsid w:val="00325591"/>
    <w:rsid w:val="003861C9"/>
    <w:rsid w:val="003C0A4A"/>
    <w:rsid w:val="004357B6"/>
    <w:rsid w:val="005149F7"/>
    <w:rsid w:val="00545C38"/>
    <w:rsid w:val="00595C6C"/>
    <w:rsid w:val="005A5209"/>
    <w:rsid w:val="005D1AAB"/>
    <w:rsid w:val="005F19FF"/>
    <w:rsid w:val="005F3448"/>
    <w:rsid w:val="006B09DF"/>
    <w:rsid w:val="006B64B2"/>
    <w:rsid w:val="006C1B39"/>
    <w:rsid w:val="006E6DBE"/>
    <w:rsid w:val="00705D2E"/>
    <w:rsid w:val="00796215"/>
    <w:rsid w:val="007E3307"/>
    <w:rsid w:val="007F2D26"/>
    <w:rsid w:val="007F7307"/>
    <w:rsid w:val="008B5476"/>
    <w:rsid w:val="008E3C09"/>
    <w:rsid w:val="008E3E97"/>
    <w:rsid w:val="008E6A6B"/>
    <w:rsid w:val="008F4ACC"/>
    <w:rsid w:val="00966035"/>
    <w:rsid w:val="009740A0"/>
    <w:rsid w:val="0098474D"/>
    <w:rsid w:val="009E1A8C"/>
    <w:rsid w:val="009E42F1"/>
    <w:rsid w:val="00B23569"/>
    <w:rsid w:val="00B744A6"/>
    <w:rsid w:val="00BB438D"/>
    <w:rsid w:val="00C3284C"/>
    <w:rsid w:val="00D17C8D"/>
    <w:rsid w:val="00D451FE"/>
    <w:rsid w:val="00DB39C7"/>
    <w:rsid w:val="00DD5A3D"/>
    <w:rsid w:val="00E07794"/>
    <w:rsid w:val="00E32207"/>
    <w:rsid w:val="00E71AE1"/>
    <w:rsid w:val="00EB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C0BF"/>
  <w15:docId w15:val="{5DAE8656-6E18-4121-AA98-9B27FEB5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1A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A8C"/>
    <w:rPr>
      <w:rFonts w:ascii="Segoe UI" w:hAnsi="Segoe UI" w:cs="Segoe UI"/>
      <w:sz w:val="18"/>
      <w:szCs w:val="18"/>
    </w:rPr>
  </w:style>
  <w:style w:type="character" w:styleId="CommentReference">
    <w:name w:val="annotation reference"/>
    <w:basedOn w:val="DefaultParagraphFont"/>
    <w:uiPriority w:val="99"/>
    <w:semiHidden/>
    <w:unhideWhenUsed/>
    <w:rsid w:val="005149F7"/>
    <w:rPr>
      <w:sz w:val="16"/>
      <w:szCs w:val="16"/>
    </w:rPr>
  </w:style>
  <w:style w:type="paragraph" w:styleId="CommentText">
    <w:name w:val="annotation text"/>
    <w:basedOn w:val="Normal"/>
    <w:link w:val="CommentTextChar"/>
    <w:uiPriority w:val="99"/>
    <w:semiHidden/>
    <w:unhideWhenUsed/>
    <w:rsid w:val="005149F7"/>
    <w:pPr>
      <w:spacing w:line="240" w:lineRule="auto"/>
    </w:pPr>
    <w:rPr>
      <w:sz w:val="20"/>
      <w:szCs w:val="20"/>
    </w:rPr>
  </w:style>
  <w:style w:type="character" w:customStyle="1" w:styleId="CommentTextChar">
    <w:name w:val="Comment Text Char"/>
    <w:basedOn w:val="DefaultParagraphFont"/>
    <w:link w:val="CommentText"/>
    <w:uiPriority w:val="99"/>
    <w:semiHidden/>
    <w:rsid w:val="005149F7"/>
    <w:rPr>
      <w:sz w:val="20"/>
      <w:szCs w:val="20"/>
    </w:rPr>
  </w:style>
  <w:style w:type="paragraph" w:styleId="CommentSubject">
    <w:name w:val="annotation subject"/>
    <w:basedOn w:val="CommentText"/>
    <w:next w:val="CommentText"/>
    <w:link w:val="CommentSubjectChar"/>
    <w:uiPriority w:val="99"/>
    <w:semiHidden/>
    <w:unhideWhenUsed/>
    <w:rsid w:val="005149F7"/>
    <w:rPr>
      <w:b/>
      <w:bCs/>
    </w:rPr>
  </w:style>
  <w:style w:type="character" w:customStyle="1" w:styleId="CommentSubjectChar">
    <w:name w:val="Comment Subject Char"/>
    <w:basedOn w:val="CommentTextChar"/>
    <w:link w:val="CommentSubject"/>
    <w:uiPriority w:val="99"/>
    <w:semiHidden/>
    <w:rsid w:val="005149F7"/>
    <w:rPr>
      <w:b/>
      <w:bCs/>
      <w:sz w:val="20"/>
      <w:szCs w:val="20"/>
    </w:rPr>
  </w:style>
  <w:style w:type="paragraph" w:styleId="Header">
    <w:name w:val="header"/>
    <w:basedOn w:val="Normal"/>
    <w:link w:val="HeaderChar"/>
    <w:uiPriority w:val="99"/>
    <w:unhideWhenUsed/>
    <w:rsid w:val="008E6A6B"/>
    <w:pPr>
      <w:tabs>
        <w:tab w:val="center" w:pos="4680"/>
        <w:tab w:val="right" w:pos="9360"/>
      </w:tabs>
      <w:spacing w:line="240" w:lineRule="auto"/>
    </w:pPr>
  </w:style>
  <w:style w:type="character" w:customStyle="1" w:styleId="HeaderChar">
    <w:name w:val="Header Char"/>
    <w:basedOn w:val="DefaultParagraphFont"/>
    <w:link w:val="Header"/>
    <w:uiPriority w:val="99"/>
    <w:rsid w:val="008E6A6B"/>
  </w:style>
  <w:style w:type="paragraph" w:styleId="Footer">
    <w:name w:val="footer"/>
    <w:basedOn w:val="Normal"/>
    <w:link w:val="FooterChar"/>
    <w:uiPriority w:val="99"/>
    <w:unhideWhenUsed/>
    <w:rsid w:val="008E6A6B"/>
    <w:pPr>
      <w:tabs>
        <w:tab w:val="center" w:pos="4680"/>
        <w:tab w:val="right" w:pos="9360"/>
      </w:tabs>
      <w:spacing w:line="240" w:lineRule="auto"/>
    </w:pPr>
  </w:style>
  <w:style w:type="character" w:customStyle="1" w:styleId="FooterChar">
    <w:name w:val="Footer Char"/>
    <w:basedOn w:val="DefaultParagraphFont"/>
    <w:link w:val="Footer"/>
    <w:uiPriority w:val="99"/>
    <w:rsid w:val="008E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1691-7631-4D6B-A73F-EAEE5053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6670</Words>
  <Characters>38023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Schroeder</cp:lastModifiedBy>
  <cp:revision>3</cp:revision>
  <dcterms:created xsi:type="dcterms:W3CDTF">2022-02-17T17:43:00Z</dcterms:created>
  <dcterms:modified xsi:type="dcterms:W3CDTF">2022-02-17T17:54:00Z</dcterms:modified>
</cp:coreProperties>
</file>